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3E0C23" w:rsidRPr="00637D8C" w:rsidRDefault="004A709D" w:rsidP="003E0C23">
      <w:pPr>
        <w:spacing w:after="120" w:line="240" w:lineRule="auto"/>
        <w:ind w:right="28"/>
        <w:jc w:val="center"/>
        <w:rPr>
          <w:rFonts w:ascii="Verdana" w:eastAsia="Times New Roman" w:hAnsi="Verdana" w:cs="Arial"/>
          <w:b/>
          <w:color w:val="002060"/>
          <w:sz w:val="28"/>
          <w:szCs w:val="36"/>
          <w:lang w:val="en-GB"/>
        </w:rPr>
      </w:pPr>
      <w:r>
        <w:rPr>
          <w:noProof/>
        </w:rPr>
        <w:drawing>
          <wp:anchor distT="0" distB="0" distL="114300" distR="114300" simplePos="0" relativeHeight="251657728" behindDoc="0" locked="0" layoutInCell="1" allowOverlap="1">
            <wp:simplePos x="0" y="0"/>
            <wp:positionH relativeFrom="column">
              <wp:posOffset>-161925</wp:posOffset>
            </wp:positionH>
            <wp:positionV relativeFrom="paragraph">
              <wp:posOffset>-238125</wp:posOffset>
            </wp:positionV>
            <wp:extent cx="1877695" cy="381000"/>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C23" w:rsidRPr="305EAB8B" w:rsidDel="00DC1B56">
        <w:rPr>
          <w:rFonts w:ascii="Verdana" w:eastAsia="Times New Roman" w:hAnsi="Verdana" w:cs="Arial"/>
          <w:b/>
          <w:bCs/>
          <w:color w:val="002060"/>
          <w:sz w:val="28"/>
          <w:szCs w:val="28"/>
          <w:lang w:val="en-GB"/>
        </w:rPr>
        <w:t>Learning Agree</w:t>
      </w:r>
      <w:r w:rsidR="003E0C23" w:rsidRPr="305EAB8B">
        <w:rPr>
          <w:rFonts w:ascii="Verdana" w:eastAsia="Times New Roman" w:hAnsi="Verdana" w:cs="Arial"/>
          <w:b/>
          <w:bCs/>
          <w:color w:val="002060"/>
          <w:sz w:val="28"/>
          <w:szCs w:val="28"/>
          <w:lang w:val="en-GB"/>
        </w:rPr>
        <w:t xml:space="preserve">ment </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551"/>
        <w:gridCol w:w="1576"/>
        <w:gridCol w:w="522"/>
        <w:gridCol w:w="1209"/>
        <w:gridCol w:w="1522"/>
        <w:gridCol w:w="605"/>
        <w:gridCol w:w="2877"/>
      </w:tblGrid>
      <w:tr w:rsidR="0065464A" w:rsidRPr="00872D40" w:rsidTr="00872D40">
        <w:tc>
          <w:tcPr>
            <w:tcW w:w="1547" w:type="dxa"/>
            <w:vMerge w:val="restart"/>
            <w:shd w:val="clear" w:color="auto" w:fill="D5DCE4"/>
            <w:vAlign w:val="center"/>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Student</w:t>
            </w:r>
          </w:p>
          <w:p w:rsidR="00E4761F" w:rsidRPr="00872D40" w:rsidRDefault="00E4761F" w:rsidP="00872D40">
            <w:pPr>
              <w:spacing w:after="0" w:line="240" w:lineRule="auto"/>
              <w:jc w:val="center"/>
              <w:rPr>
                <w:rFonts w:eastAsia="Times New Roman"/>
                <w:b/>
                <w:bCs/>
                <w:color w:val="000000"/>
                <w:sz w:val="16"/>
                <w:szCs w:val="16"/>
                <w:lang w:val="en-GB" w:eastAsia="en-GB"/>
              </w:rPr>
            </w:pPr>
          </w:p>
        </w:tc>
        <w:tc>
          <w:tcPr>
            <w:tcW w:w="1573" w:type="dxa"/>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Last name(s)</w:t>
            </w:r>
          </w:p>
        </w:tc>
        <w:tc>
          <w:tcPr>
            <w:tcW w:w="1417" w:type="dxa"/>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First name(s)</w:t>
            </w:r>
          </w:p>
        </w:tc>
        <w:tc>
          <w:tcPr>
            <w:tcW w:w="1783" w:type="dxa"/>
            <w:gridSpan w:val="2"/>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Date of birth</w:t>
            </w:r>
          </w:p>
        </w:tc>
        <w:tc>
          <w:tcPr>
            <w:tcW w:w="2288" w:type="dxa"/>
            <w:gridSpan w:val="2"/>
            <w:shd w:val="clear" w:color="auto" w:fill="D0CECE"/>
          </w:tcPr>
          <w:p w:rsidR="00E4761F" w:rsidRPr="00872D40" w:rsidRDefault="00E4761F" w:rsidP="00872D40">
            <w:pPr>
              <w:spacing w:after="0" w:line="240" w:lineRule="auto"/>
              <w:jc w:val="center"/>
              <w:rPr>
                <w:rFonts w:eastAsia="Times New Roman"/>
                <w:b/>
                <w:bCs/>
                <w:color w:val="000000"/>
                <w:sz w:val="16"/>
                <w:szCs w:val="16"/>
                <w:lang w:val="en-GB" w:eastAsia="en-GB"/>
              </w:rPr>
            </w:pPr>
          </w:p>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Nationality</w:t>
            </w:r>
          </w:p>
        </w:tc>
        <w:tc>
          <w:tcPr>
            <w:tcW w:w="2591" w:type="dxa"/>
            <w:shd w:val="clear" w:color="auto" w:fill="D0CECE"/>
            <w:vAlign w:val="bottom"/>
          </w:tcPr>
          <w:p w:rsidR="00E4761F" w:rsidRPr="00872D40" w:rsidRDefault="00555F03"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Gender</w:t>
            </w:r>
          </w:p>
        </w:tc>
      </w:tr>
      <w:tr w:rsidR="0065464A" w:rsidRPr="00872D40" w:rsidTr="00872D40">
        <w:tc>
          <w:tcPr>
            <w:tcW w:w="1547" w:type="dxa"/>
            <w:vMerge/>
            <w:shd w:val="clear" w:color="auto" w:fill="D5DCE4"/>
            <w:vAlign w:val="bottom"/>
          </w:tcPr>
          <w:p w:rsidR="00E4761F" w:rsidRPr="00872D40" w:rsidRDefault="00E4761F" w:rsidP="00872D40">
            <w:pPr>
              <w:spacing w:after="0" w:line="240" w:lineRule="auto"/>
              <w:rPr>
                <w:rFonts w:eastAsia="Times New Roman"/>
                <w:color w:val="000000"/>
                <w:lang w:val="en-GB" w:eastAsia="en-GB"/>
              </w:rPr>
            </w:pPr>
          </w:p>
        </w:tc>
        <w:tc>
          <w:tcPr>
            <w:tcW w:w="1573" w:type="dxa"/>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1417" w:type="dxa"/>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1783" w:type="dxa"/>
            <w:gridSpan w:val="2"/>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2288" w:type="dxa"/>
            <w:gridSpan w:val="2"/>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2591" w:type="dxa"/>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r>
      <w:tr w:rsidR="0065464A" w:rsidRPr="00872D40" w:rsidTr="00872D40">
        <w:tc>
          <w:tcPr>
            <w:tcW w:w="1547" w:type="dxa"/>
            <w:vMerge/>
            <w:shd w:val="clear" w:color="auto" w:fill="D5DCE4"/>
            <w:vAlign w:val="bottom"/>
          </w:tcPr>
          <w:p w:rsidR="00E4761F" w:rsidRPr="00872D40" w:rsidRDefault="00E4761F" w:rsidP="00872D40">
            <w:pPr>
              <w:spacing w:after="0" w:line="240" w:lineRule="auto"/>
              <w:rPr>
                <w:rFonts w:eastAsia="Times New Roman"/>
                <w:color w:val="000000"/>
                <w:lang w:val="en-GB" w:eastAsia="en-GB"/>
              </w:rPr>
            </w:pPr>
          </w:p>
        </w:tc>
        <w:tc>
          <w:tcPr>
            <w:tcW w:w="2990" w:type="dxa"/>
            <w:gridSpan w:val="2"/>
            <w:shd w:val="clear" w:color="auto" w:fill="D9D9D9"/>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ESI</w:t>
            </w:r>
          </w:p>
        </w:tc>
        <w:tc>
          <w:tcPr>
            <w:tcW w:w="1783" w:type="dxa"/>
            <w:gridSpan w:val="2"/>
            <w:shd w:val="clear" w:color="auto" w:fill="D9D9D9"/>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Study cycle</w:t>
            </w:r>
          </w:p>
        </w:tc>
        <w:tc>
          <w:tcPr>
            <w:tcW w:w="2288" w:type="dxa"/>
            <w:gridSpan w:val="2"/>
            <w:shd w:val="clear" w:color="auto" w:fill="D9D9D9"/>
          </w:tcPr>
          <w:p w:rsidR="00555F03"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Field of education</w:t>
            </w:r>
          </w:p>
          <w:p w:rsidR="00555F03" w:rsidRPr="00872D40" w:rsidRDefault="00555F03"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(ISCED)</w:t>
            </w:r>
          </w:p>
        </w:tc>
        <w:tc>
          <w:tcPr>
            <w:tcW w:w="2591" w:type="dxa"/>
            <w:shd w:val="clear" w:color="auto" w:fill="D9D9D9"/>
          </w:tcPr>
          <w:p w:rsidR="00E4761F" w:rsidRPr="00872D40" w:rsidRDefault="00555F03"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 xml:space="preserve">Field of education </w:t>
            </w:r>
            <w:r w:rsidRPr="00872D40">
              <w:rPr>
                <w:rFonts w:eastAsia="Times New Roman"/>
                <w:b/>
                <w:bCs/>
                <w:color w:val="000000"/>
                <w:sz w:val="16"/>
                <w:szCs w:val="16"/>
                <w:lang w:val="en-GB" w:eastAsia="en-GB"/>
              </w:rPr>
              <w:br/>
              <w:t>(clarification)</w:t>
            </w:r>
          </w:p>
        </w:tc>
      </w:tr>
      <w:tr w:rsidR="0065464A" w:rsidRPr="00872D40" w:rsidTr="00872D40">
        <w:tc>
          <w:tcPr>
            <w:tcW w:w="1547" w:type="dxa"/>
            <w:vMerge/>
            <w:shd w:val="clear" w:color="auto" w:fill="D5DCE4"/>
            <w:vAlign w:val="bottom"/>
          </w:tcPr>
          <w:p w:rsidR="00E4761F" w:rsidRPr="00872D40" w:rsidRDefault="00E4761F" w:rsidP="00872D40">
            <w:pPr>
              <w:spacing w:after="0" w:line="240" w:lineRule="auto"/>
              <w:rPr>
                <w:rFonts w:eastAsia="Times New Roman"/>
                <w:color w:val="000000"/>
                <w:lang w:val="en-GB" w:eastAsia="en-GB"/>
              </w:rPr>
            </w:pPr>
          </w:p>
        </w:tc>
        <w:tc>
          <w:tcPr>
            <w:tcW w:w="2990" w:type="dxa"/>
            <w:gridSpan w:val="2"/>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1783" w:type="dxa"/>
            <w:gridSpan w:val="2"/>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2288" w:type="dxa"/>
            <w:gridSpan w:val="2"/>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2591" w:type="dxa"/>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r>
      <w:tr w:rsidR="0065464A" w:rsidRPr="00872D40" w:rsidTr="00872D40">
        <w:tc>
          <w:tcPr>
            <w:tcW w:w="1547" w:type="dxa"/>
            <w:vMerge w:val="restart"/>
            <w:shd w:val="clear" w:color="auto" w:fill="D5DCE4"/>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Sending Institution</w:t>
            </w:r>
          </w:p>
          <w:p w:rsidR="00E4761F" w:rsidRPr="00872D40" w:rsidRDefault="00E4761F" w:rsidP="00872D40">
            <w:pPr>
              <w:spacing w:after="0" w:line="240" w:lineRule="auto"/>
              <w:jc w:val="center"/>
              <w:rPr>
                <w:rFonts w:eastAsia="Times New Roman"/>
                <w:b/>
                <w:bCs/>
                <w:color w:val="000000"/>
                <w:sz w:val="16"/>
                <w:szCs w:val="16"/>
                <w:lang w:val="en-GB" w:eastAsia="en-GB"/>
              </w:rPr>
            </w:pPr>
          </w:p>
        </w:tc>
        <w:tc>
          <w:tcPr>
            <w:tcW w:w="1573" w:type="dxa"/>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Name</w:t>
            </w:r>
          </w:p>
        </w:tc>
        <w:tc>
          <w:tcPr>
            <w:tcW w:w="1949" w:type="dxa"/>
            <w:gridSpan w:val="2"/>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Faculty/Department</w:t>
            </w:r>
          </w:p>
        </w:tc>
        <w:tc>
          <w:tcPr>
            <w:tcW w:w="1251" w:type="dxa"/>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Erasmus code</w:t>
            </w:r>
            <w:r w:rsidRPr="00872D40">
              <w:rPr>
                <w:rFonts w:ascii="Verdana" w:hAnsi="Verdana" w:cs="Arial"/>
                <w:sz w:val="20"/>
                <w:lang w:val="en-GB"/>
              </w:rPr>
              <w:t xml:space="preserve"> </w:t>
            </w:r>
            <w:r w:rsidRPr="00872D40">
              <w:rPr>
                <w:rFonts w:eastAsia="Times New Roman"/>
                <w:b/>
                <w:bCs/>
                <w:color w:val="000000"/>
                <w:sz w:val="16"/>
                <w:szCs w:val="16"/>
                <w:lang w:val="en-GB" w:eastAsia="en-GB"/>
              </w:rPr>
              <w:t xml:space="preserve"> </w:t>
            </w:r>
          </w:p>
        </w:tc>
        <w:tc>
          <w:tcPr>
            <w:tcW w:w="1619" w:type="dxa"/>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Country</w:t>
            </w:r>
          </w:p>
        </w:tc>
        <w:tc>
          <w:tcPr>
            <w:tcW w:w="3260" w:type="dxa"/>
            <w:gridSpan w:val="2"/>
            <w:shd w:val="clear" w:color="auto" w:fill="D0CECE"/>
            <w:vAlign w:val="bottom"/>
          </w:tcPr>
          <w:p w:rsidR="00E4761F" w:rsidRPr="00872D40" w:rsidRDefault="00E4761F" w:rsidP="00872D40">
            <w:pPr>
              <w:spacing w:after="0" w:line="240" w:lineRule="auto"/>
              <w:rPr>
                <w:rFonts w:eastAsia="Times New Roman"/>
                <w:b/>
                <w:bCs/>
                <w:color w:val="000000"/>
                <w:sz w:val="16"/>
                <w:szCs w:val="16"/>
                <w:lang w:val="en-GB" w:eastAsia="en-GB"/>
              </w:rPr>
            </w:pPr>
            <w:r w:rsidRPr="00872D40">
              <w:rPr>
                <w:rFonts w:eastAsia="Times New Roman"/>
                <w:b/>
                <w:bCs/>
                <w:color w:val="000000"/>
                <w:sz w:val="16"/>
                <w:szCs w:val="16"/>
                <w:lang w:val="en-GB" w:eastAsia="en-GB"/>
              </w:rPr>
              <w:t>Administrative contact person name; email; phone</w:t>
            </w:r>
          </w:p>
        </w:tc>
      </w:tr>
      <w:tr w:rsidR="0065464A" w:rsidRPr="00872D40" w:rsidTr="00872D40">
        <w:tc>
          <w:tcPr>
            <w:tcW w:w="1547" w:type="dxa"/>
            <w:vMerge/>
            <w:shd w:val="clear" w:color="auto" w:fill="D5DCE4"/>
            <w:vAlign w:val="bottom"/>
          </w:tcPr>
          <w:p w:rsidR="00E4761F" w:rsidRPr="00872D40" w:rsidRDefault="00E4761F" w:rsidP="00872D40">
            <w:pPr>
              <w:spacing w:after="0" w:line="240" w:lineRule="auto"/>
              <w:rPr>
                <w:rFonts w:eastAsia="Times New Roman"/>
                <w:color w:val="000000"/>
                <w:lang w:val="en-GB" w:eastAsia="en-GB"/>
              </w:rPr>
            </w:pPr>
          </w:p>
        </w:tc>
        <w:tc>
          <w:tcPr>
            <w:tcW w:w="1573" w:type="dxa"/>
            <w:shd w:val="clear" w:color="auto" w:fill="auto"/>
          </w:tcPr>
          <w:p w:rsidR="00E4761F" w:rsidRPr="0065464A" w:rsidRDefault="00523008" w:rsidP="00872D40">
            <w:pPr>
              <w:spacing w:after="120" w:line="240" w:lineRule="auto"/>
              <w:ind w:right="28"/>
              <w:jc w:val="center"/>
              <w:rPr>
                <w:rFonts w:ascii="Verdana" w:eastAsia="Times New Roman" w:hAnsi="Verdana" w:cs="Arial"/>
                <w:b/>
                <w:color w:val="002060"/>
                <w:lang w:val="en-GB"/>
              </w:rPr>
            </w:pPr>
            <w:r w:rsidRPr="0065464A">
              <w:rPr>
                <w:rFonts w:ascii="Verdana" w:eastAsia="Times New Roman" w:hAnsi="Verdana" w:cs="Arial"/>
                <w:b/>
                <w:color w:val="002060"/>
                <w:lang w:val="en-GB"/>
              </w:rPr>
              <w:t>Alexandru Ioan Cuza University of Iasi</w:t>
            </w:r>
          </w:p>
        </w:tc>
        <w:tc>
          <w:tcPr>
            <w:tcW w:w="1949" w:type="dxa"/>
            <w:gridSpan w:val="2"/>
            <w:shd w:val="clear" w:color="auto" w:fill="auto"/>
          </w:tcPr>
          <w:p w:rsidR="00E4761F" w:rsidRPr="0065464A" w:rsidRDefault="00523008" w:rsidP="00872D40">
            <w:pPr>
              <w:spacing w:after="120" w:line="240" w:lineRule="auto"/>
              <w:ind w:right="28"/>
              <w:jc w:val="center"/>
              <w:rPr>
                <w:rFonts w:ascii="Verdana" w:eastAsia="Times New Roman" w:hAnsi="Verdana" w:cs="Arial"/>
                <w:b/>
                <w:color w:val="002060"/>
                <w:lang w:val="en-GB"/>
              </w:rPr>
            </w:pPr>
            <w:r w:rsidRPr="0065464A">
              <w:rPr>
                <w:rFonts w:ascii="Verdana" w:eastAsia="Times New Roman" w:hAnsi="Verdana" w:cs="Arial"/>
                <w:b/>
                <w:color w:val="002060"/>
                <w:lang w:val="en-GB"/>
              </w:rPr>
              <w:t>Faculty of Economics and Business Administration</w:t>
            </w:r>
          </w:p>
        </w:tc>
        <w:tc>
          <w:tcPr>
            <w:tcW w:w="1251" w:type="dxa"/>
            <w:shd w:val="clear" w:color="auto" w:fill="auto"/>
          </w:tcPr>
          <w:p w:rsidR="00E4761F" w:rsidRPr="0065464A" w:rsidRDefault="00523008" w:rsidP="00872D40">
            <w:pPr>
              <w:spacing w:after="120" w:line="240" w:lineRule="auto"/>
              <w:ind w:right="28"/>
              <w:jc w:val="center"/>
              <w:rPr>
                <w:rFonts w:ascii="Verdana" w:eastAsia="Times New Roman" w:hAnsi="Verdana" w:cs="Arial"/>
                <w:b/>
                <w:color w:val="002060"/>
                <w:lang w:val="en-GB"/>
              </w:rPr>
            </w:pPr>
            <w:r w:rsidRPr="0065464A">
              <w:rPr>
                <w:rFonts w:ascii="Verdana" w:eastAsia="Times New Roman" w:hAnsi="Verdana" w:cs="Arial"/>
                <w:b/>
                <w:color w:val="002060"/>
                <w:lang w:val="en-GB"/>
              </w:rPr>
              <w:t>RO IASI02</w:t>
            </w:r>
          </w:p>
        </w:tc>
        <w:tc>
          <w:tcPr>
            <w:tcW w:w="1619" w:type="dxa"/>
            <w:shd w:val="clear" w:color="auto" w:fill="auto"/>
          </w:tcPr>
          <w:p w:rsidR="00E4761F" w:rsidRPr="0065464A" w:rsidRDefault="0065464A" w:rsidP="00872D40">
            <w:pPr>
              <w:spacing w:after="120" w:line="240" w:lineRule="auto"/>
              <w:ind w:right="28"/>
              <w:jc w:val="center"/>
              <w:rPr>
                <w:rFonts w:ascii="Verdana" w:eastAsia="Times New Roman" w:hAnsi="Verdana" w:cs="Arial"/>
                <w:b/>
                <w:color w:val="002060"/>
                <w:lang w:val="en-GB"/>
              </w:rPr>
            </w:pPr>
            <w:r w:rsidRPr="0065464A">
              <w:rPr>
                <w:rFonts w:ascii="Verdana" w:eastAsia="Times New Roman" w:hAnsi="Verdana" w:cs="Arial"/>
                <w:b/>
                <w:color w:val="002060"/>
                <w:lang w:val="en-GB"/>
              </w:rPr>
              <w:t>Romania</w:t>
            </w:r>
          </w:p>
        </w:tc>
        <w:tc>
          <w:tcPr>
            <w:tcW w:w="3260" w:type="dxa"/>
            <w:gridSpan w:val="2"/>
            <w:shd w:val="clear" w:color="auto" w:fill="auto"/>
          </w:tcPr>
          <w:p w:rsidR="00E4761F" w:rsidRPr="007B4613" w:rsidRDefault="007B4613" w:rsidP="00872D40">
            <w:pPr>
              <w:spacing w:after="120" w:line="240" w:lineRule="auto"/>
              <w:ind w:right="28"/>
              <w:jc w:val="center"/>
              <w:rPr>
                <w:rFonts w:ascii="Verdana" w:eastAsia="Times New Roman" w:hAnsi="Verdana" w:cs="Arial"/>
                <w:b/>
                <w:color w:val="002060"/>
                <w:lang w:val="en-US"/>
              </w:rPr>
            </w:pPr>
            <w:r w:rsidRPr="007B4613">
              <w:rPr>
                <w:rFonts w:ascii="Verdana" w:eastAsia="Times New Roman" w:hAnsi="Verdana" w:cs="Arial"/>
                <w:b/>
                <w:color w:val="002060"/>
                <w:lang w:val="en-US"/>
              </w:rPr>
              <w:t>Andreea Purcaru</w:t>
            </w:r>
          </w:p>
          <w:p w:rsidR="0065464A" w:rsidRPr="007B4613" w:rsidRDefault="007B4613" w:rsidP="00872D40">
            <w:pPr>
              <w:spacing w:after="120" w:line="240" w:lineRule="auto"/>
              <w:ind w:right="28"/>
              <w:jc w:val="center"/>
              <w:rPr>
                <w:rFonts w:ascii="Verdana" w:eastAsia="Times New Roman" w:hAnsi="Verdana" w:cs="Arial"/>
                <w:b/>
                <w:color w:val="002060"/>
                <w:lang w:val="en-US"/>
              </w:rPr>
            </w:pPr>
            <w:hyperlink r:id="rId12" w:history="1">
              <w:r w:rsidRPr="00161FED">
                <w:rPr>
                  <w:rStyle w:val="Hyperlink"/>
                  <w:rFonts w:ascii="Verdana" w:eastAsia="Times New Roman" w:hAnsi="Verdana" w:cs="Arial"/>
                  <w:b/>
                  <w:lang w:val="en-US"/>
                </w:rPr>
                <w:t>andreea.purcaru@uaic.ro</w:t>
              </w:r>
            </w:hyperlink>
          </w:p>
          <w:p w:rsidR="0065464A" w:rsidRPr="007B4613" w:rsidRDefault="0065464A" w:rsidP="00872D40">
            <w:pPr>
              <w:spacing w:after="120" w:line="240" w:lineRule="auto"/>
              <w:ind w:right="28"/>
              <w:jc w:val="center"/>
              <w:rPr>
                <w:rFonts w:ascii="Verdana" w:eastAsia="Times New Roman" w:hAnsi="Verdana" w:cs="Arial"/>
                <w:b/>
                <w:color w:val="002060"/>
                <w:lang w:val="en-US"/>
              </w:rPr>
            </w:pPr>
            <w:r w:rsidRPr="007B4613">
              <w:rPr>
                <w:rFonts w:ascii="Verdana" w:eastAsia="Times New Roman" w:hAnsi="Verdana" w:cs="Arial"/>
                <w:b/>
                <w:color w:val="002060"/>
                <w:lang w:val="en-US"/>
              </w:rPr>
              <w:t>+40232201113</w:t>
            </w:r>
          </w:p>
        </w:tc>
      </w:tr>
      <w:tr w:rsidR="0065464A" w:rsidRPr="00872D40" w:rsidTr="00872D40">
        <w:tc>
          <w:tcPr>
            <w:tcW w:w="1547" w:type="dxa"/>
            <w:vMerge w:val="restart"/>
            <w:shd w:val="clear" w:color="auto" w:fill="D5DCE4"/>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Receiving Institution</w:t>
            </w:r>
          </w:p>
          <w:p w:rsidR="00E4761F" w:rsidRPr="00872D40" w:rsidRDefault="00E4761F" w:rsidP="00872D40">
            <w:pPr>
              <w:spacing w:after="0" w:line="240" w:lineRule="auto"/>
              <w:rPr>
                <w:rFonts w:eastAsia="Times New Roman"/>
                <w:b/>
                <w:bCs/>
                <w:color w:val="000000"/>
                <w:sz w:val="16"/>
                <w:szCs w:val="16"/>
                <w:lang w:val="en-GB" w:eastAsia="en-GB"/>
              </w:rPr>
            </w:pPr>
            <w:r w:rsidRPr="00872D40">
              <w:rPr>
                <w:rFonts w:eastAsia="Times New Roman"/>
                <w:color w:val="000000"/>
                <w:lang w:val="en-GB" w:eastAsia="en-GB"/>
              </w:rPr>
              <w:t> </w:t>
            </w:r>
          </w:p>
        </w:tc>
        <w:tc>
          <w:tcPr>
            <w:tcW w:w="1573" w:type="dxa"/>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Name</w:t>
            </w:r>
          </w:p>
        </w:tc>
        <w:tc>
          <w:tcPr>
            <w:tcW w:w="1949" w:type="dxa"/>
            <w:gridSpan w:val="2"/>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Faculty/Department</w:t>
            </w:r>
          </w:p>
        </w:tc>
        <w:tc>
          <w:tcPr>
            <w:tcW w:w="1251" w:type="dxa"/>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 xml:space="preserve">Erasmus code </w:t>
            </w:r>
          </w:p>
        </w:tc>
        <w:tc>
          <w:tcPr>
            <w:tcW w:w="1619" w:type="dxa"/>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Country</w:t>
            </w:r>
          </w:p>
        </w:tc>
        <w:tc>
          <w:tcPr>
            <w:tcW w:w="3260" w:type="dxa"/>
            <w:gridSpan w:val="2"/>
            <w:shd w:val="clear" w:color="auto" w:fill="D0CECE"/>
            <w:vAlign w:val="bottom"/>
          </w:tcPr>
          <w:p w:rsidR="00E4761F" w:rsidRPr="00872D40" w:rsidRDefault="00E4761F" w:rsidP="00872D40">
            <w:pPr>
              <w:spacing w:after="0" w:line="240" w:lineRule="auto"/>
              <w:jc w:val="center"/>
              <w:rPr>
                <w:rFonts w:eastAsia="Times New Roman"/>
                <w:b/>
                <w:bCs/>
                <w:color w:val="000000"/>
                <w:sz w:val="16"/>
                <w:szCs w:val="16"/>
                <w:lang w:val="en-GB" w:eastAsia="en-GB"/>
              </w:rPr>
            </w:pPr>
            <w:r w:rsidRPr="00872D40">
              <w:rPr>
                <w:rFonts w:eastAsia="Times New Roman"/>
                <w:b/>
                <w:bCs/>
                <w:color w:val="000000"/>
                <w:sz w:val="16"/>
                <w:szCs w:val="16"/>
                <w:lang w:val="en-GB" w:eastAsia="en-GB"/>
              </w:rPr>
              <w:t>Administrative contact person name; email; phone</w:t>
            </w:r>
          </w:p>
        </w:tc>
      </w:tr>
      <w:tr w:rsidR="0065464A" w:rsidRPr="00872D40" w:rsidTr="00872D40">
        <w:tc>
          <w:tcPr>
            <w:tcW w:w="1547" w:type="dxa"/>
            <w:vMerge/>
            <w:shd w:val="clear" w:color="auto" w:fill="D5DCE4"/>
            <w:vAlign w:val="bottom"/>
          </w:tcPr>
          <w:p w:rsidR="00E4761F" w:rsidRPr="00872D40" w:rsidRDefault="00E4761F" w:rsidP="00872D40">
            <w:pPr>
              <w:spacing w:after="0" w:line="240" w:lineRule="auto"/>
              <w:rPr>
                <w:rFonts w:eastAsia="Times New Roman"/>
                <w:color w:val="000000"/>
                <w:lang w:val="en-GB" w:eastAsia="en-GB"/>
              </w:rPr>
            </w:pPr>
          </w:p>
        </w:tc>
        <w:tc>
          <w:tcPr>
            <w:tcW w:w="1573" w:type="dxa"/>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1949" w:type="dxa"/>
            <w:gridSpan w:val="2"/>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1251" w:type="dxa"/>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1619" w:type="dxa"/>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c>
          <w:tcPr>
            <w:tcW w:w="3260" w:type="dxa"/>
            <w:gridSpan w:val="2"/>
            <w:shd w:val="clear" w:color="auto" w:fill="auto"/>
          </w:tcPr>
          <w:p w:rsidR="00E4761F" w:rsidRPr="00872D40" w:rsidRDefault="00E4761F" w:rsidP="00872D40">
            <w:pPr>
              <w:spacing w:after="120" w:line="240" w:lineRule="auto"/>
              <w:ind w:right="28"/>
              <w:jc w:val="center"/>
              <w:rPr>
                <w:rFonts w:ascii="Verdana" w:eastAsia="Times New Roman" w:hAnsi="Verdana" w:cs="Arial"/>
                <w:b/>
                <w:color w:val="002060"/>
                <w:sz w:val="28"/>
                <w:szCs w:val="36"/>
                <w:lang w:val="en-GB"/>
              </w:rPr>
            </w:pPr>
          </w:p>
        </w:tc>
      </w:tr>
      <w:tr w:rsidR="009B606A" w:rsidRPr="00872D40" w:rsidTr="00872D40">
        <w:tc>
          <w:tcPr>
            <w:tcW w:w="11199" w:type="dxa"/>
            <w:gridSpan w:val="8"/>
            <w:shd w:val="clear" w:color="auto" w:fill="D5DCE4"/>
            <w:vAlign w:val="bottom"/>
          </w:tcPr>
          <w:p w:rsidR="009B606A" w:rsidRPr="00872D40" w:rsidRDefault="009B606A" w:rsidP="00872D40">
            <w:pPr>
              <w:spacing w:after="120" w:line="240" w:lineRule="auto"/>
              <w:ind w:right="28"/>
              <w:jc w:val="center"/>
              <w:rPr>
                <w:rFonts w:ascii="Verdana" w:eastAsia="Times New Roman" w:hAnsi="Verdana" w:cs="Arial"/>
                <w:b/>
                <w:color w:val="002060"/>
                <w:sz w:val="28"/>
                <w:szCs w:val="36"/>
                <w:lang w:val="en-GB"/>
              </w:rPr>
            </w:pPr>
            <w:r w:rsidRPr="00872D40">
              <w:rPr>
                <w:rFonts w:eastAsia="Times New Roman"/>
                <w:color w:val="000000"/>
                <w:sz w:val="16"/>
                <w:szCs w:val="16"/>
                <w:lang w:val="en-GB" w:eastAsia="en-GB"/>
              </w:rPr>
              <w:t>The level of language competence in</w:t>
            </w:r>
            <w:r w:rsidR="007D47AF" w:rsidRPr="00872D40">
              <w:rPr>
                <w:rFonts w:eastAsia="Times New Roman"/>
                <w:color w:val="000000"/>
                <w:sz w:val="16"/>
                <w:szCs w:val="16"/>
                <w:lang w:val="en-GB" w:eastAsia="en-GB"/>
              </w:rPr>
              <w:t xml:space="preserve"> </w:t>
            </w:r>
            <w:r w:rsidR="007D47AF" w:rsidRPr="00872D40">
              <w:rPr>
                <w:rFonts w:eastAsia="Times New Roman"/>
                <w:bCs/>
                <w:color w:val="000000"/>
                <w:sz w:val="16"/>
                <w:szCs w:val="16"/>
                <w:lang w:val="en-GB" w:eastAsia="en-GB"/>
              </w:rPr>
              <w:t xml:space="preserve">________ [indicate here the main language of instruction] </w:t>
            </w:r>
            <w:r w:rsidRPr="00872D40">
              <w:rPr>
                <w:rFonts w:eastAsia="Times New Roman"/>
                <w:bCs/>
                <w:color w:val="000000"/>
                <w:sz w:val="16"/>
                <w:szCs w:val="16"/>
                <w:lang w:val="en-GB" w:eastAsia="en-GB"/>
              </w:rPr>
              <w:t>that</w:t>
            </w:r>
            <w:r w:rsidRPr="00872D40">
              <w:rPr>
                <w:rFonts w:eastAsia="Times New Roman"/>
                <w:color w:val="000000"/>
                <w:sz w:val="16"/>
                <w:szCs w:val="16"/>
                <w:lang w:val="en-GB" w:eastAsia="en-GB"/>
              </w:rPr>
              <w:t xml:space="preserve"> the student already has or agrees to acquire by the start of the study period is: </w:t>
            </w:r>
            <w:r w:rsidRPr="00872D40">
              <w:rPr>
                <w:rFonts w:eastAsia="Times New Roman"/>
                <w:color w:val="000000"/>
                <w:sz w:val="16"/>
                <w:szCs w:val="16"/>
                <w:lang w:val="en-GB" w:eastAsia="en-GB"/>
              </w:rPr>
              <w:br/>
            </w:r>
            <w:r w:rsidRPr="00872D40">
              <w:rPr>
                <w:rFonts w:eastAsia="Times New Roman"/>
                <w:i/>
                <w:iCs/>
                <w:color w:val="000000"/>
                <w:sz w:val="16"/>
                <w:szCs w:val="16"/>
                <w:lang w:val="en-GB" w:eastAsia="en-GB"/>
              </w:rPr>
              <w:t xml:space="preserve">A1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A2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B1 </w:t>
            </w:r>
            <w:r w:rsidRPr="00872D40">
              <w:rPr>
                <w:rFonts w:eastAsia="Times New Roman"/>
                <w:i/>
                <w:iCs/>
                <w:color w:val="000000"/>
                <w:sz w:val="12"/>
                <w:szCs w:val="16"/>
                <w:lang w:val="en-GB" w:eastAsia="en-GB"/>
              </w:rPr>
              <w:t xml:space="preserve">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B2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C1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C2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Native speaker </w:t>
            </w:r>
            <w:r w:rsidRPr="00872D40">
              <w:rPr>
                <w:rFonts w:ascii="MS Gothic" w:eastAsia="MS Gothic" w:hAnsi="MS Gothic" w:hint="eastAsia"/>
                <w:iCs/>
                <w:color w:val="000000"/>
                <w:sz w:val="12"/>
                <w:szCs w:val="16"/>
                <w:lang w:val="en-GB" w:eastAsia="en-GB"/>
              </w:rPr>
              <w:t>☐</w:t>
            </w:r>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4819"/>
      </w:tblGrid>
      <w:tr w:rsidR="009A1854" w:rsidRPr="00872D40" w:rsidTr="00872D40">
        <w:tc>
          <w:tcPr>
            <w:tcW w:w="6380" w:type="dxa"/>
            <w:shd w:val="clear" w:color="auto" w:fill="D5DCE4"/>
          </w:tcPr>
          <w:p w:rsidR="009A1854" w:rsidRPr="00872D40" w:rsidRDefault="009A1854" w:rsidP="00872D40">
            <w:pPr>
              <w:spacing w:after="0" w:line="240" w:lineRule="auto"/>
              <w:rPr>
                <w:rFonts w:eastAsia="Times New Roman"/>
                <w:b/>
                <w:bCs/>
                <w:iCs/>
                <w:color w:val="000000"/>
                <w:sz w:val="16"/>
                <w:szCs w:val="16"/>
                <w:lang w:val="en-GB" w:eastAsia="en-GB"/>
              </w:rPr>
            </w:pPr>
            <w:r w:rsidRPr="00872D40">
              <w:rPr>
                <w:rFonts w:eastAsia="Times New Roman"/>
                <w:b/>
                <w:bCs/>
                <w:iCs/>
                <w:color w:val="000000"/>
                <w:sz w:val="16"/>
                <w:szCs w:val="16"/>
                <w:lang w:val="en-GB" w:eastAsia="en-GB"/>
              </w:rPr>
              <w:t xml:space="preserve">Mobility type (select one) </w:t>
            </w:r>
          </w:p>
        </w:tc>
        <w:tc>
          <w:tcPr>
            <w:tcW w:w="4819" w:type="dxa"/>
            <w:shd w:val="clear" w:color="auto" w:fill="D5DCE4"/>
          </w:tcPr>
          <w:p w:rsidR="009A1854" w:rsidRPr="00872D40" w:rsidRDefault="009A1854" w:rsidP="00872D40">
            <w:pPr>
              <w:spacing w:after="0" w:line="240" w:lineRule="auto"/>
              <w:rPr>
                <w:rFonts w:eastAsia="Times New Roman"/>
                <w:b/>
                <w:bCs/>
                <w:iCs/>
                <w:color w:val="000000"/>
                <w:sz w:val="16"/>
                <w:szCs w:val="16"/>
                <w:lang w:val="en-GB" w:eastAsia="en-GB"/>
              </w:rPr>
            </w:pPr>
            <w:r w:rsidRPr="00872D40">
              <w:rPr>
                <w:rFonts w:eastAsia="Times New Roman"/>
                <w:b/>
                <w:bCs/>
                <w:iCs/>
                <w:color w:val="000000"/>
                <w:sz w:val="16"/>
                <w:szCs w:val="16"/>
                <w:lang w:val="en-GB" w:eastAsia="en-GB"/>
              </w:rPr>
              <w:t xml:space="preserve">Estimated duration (to be confirmed by the Receiving Institution)  </w:t>
            </w:r>
          </w:p>
        </w:tc>
      </w:tr>
      <w:tr w:rsidR="009A1854" w:rsidRPr="00872D40" w:rsidTr="00872D40">
        <w:trPr>
          <w:trHeight w:val="1173"/>
        </w:trPr>
        <w:tc>
          <w:tcPr>
            <w:tcW w:w="6380" w:type="dxa"/>
            <w:shd w:val="clear" w:color="auto" w:fill="auto"/>
          </w:tcPr>
          <w:p w:rsidR="00236998" w:rsidRPr="00872D40" w:rsidRDefault="00236998" w:rsidP="00872D40">
            <w:pPr>
              <w:spacing w:after="0" w:line="360" w:lineRule="auto"/>
              <w:rPr>
                <w:rFonts w:eastAsia="Times New Roman"/>
                <w:iCs/>
                <w:color w:val="000000"/>
                <w:sz w:val="16"/>
                <w:szCs w:val="16"/>
                <w:lang w:val="en-GB" w:eastAsia="en-GB"/>
              </w:rPr>
            </w:pPr>
          </w:p>
          <w:p w:rsidR="009A1854" w:rsidRPr="00872D40" w:rsidRDefault="009A1854" w:rsidP="00872D40">
            <w:pPr>
              <w:pStyle w:val="ListParagraph"/>
              <w:numPr>
                <w:ilvl w:val="0"/>
                <w:numId w:val="1"/>
              </w:numPr>
              <w:spacing w:after="0" w:line="360" w:lineRule="auto"/>
              <w:rPr>
                <w:rFonts w:eastAsia="Times New Roman"/>
                <w:iCs/>
                <w:color w:val="000000"/>
                <w:sz w:val="16"/>
                <w:szCs w:val="16"/>
                <w:lang w:val="en-GB" w:eastAsia="en-GB"/>
              </w:rPr>
            </w:pPr>
            <w:r w:rsidRPr="00872D40">
              <w:rPr>
                <w:rFonts w:eastAsia="Times New Roman"/>
                <w:bCs/>
                <w:iCs/>
                <w:color w:val="000000"/>
                <w:sz w:val="16"/>
                <w:szCs w:val="16"/>
                <w:lang w:val="en-GB" w:eastAsia="en-GB"/>
              </w:rPr>
              <w:t>Semester(s)</w:t>
            </w:r>
            <w:r w:rsidRPr="00872D40">
              <w:rPr>
                <w:rFonts w:eastAsia="Times New Roman"/>
                <w:iCs/>
                <w:color w:val="000000"/>
                <w:sz w:val="16"/>
                <w:szCs w:val="16"/>
                <w:lang w:val="en-GB" w:eastAsia="en-GB"/>
              </w:rPr>
              <w:t xml:space="preserve"> </w:t>
            </w:r>
            <w:r w:rsidRPr="00872D40">
              <w:rPr>
                <w:rFonts w:ascii="MS Gothic" w:eastAsia="MS Gothic" w:hAnsi="MS Gothic" w:hint="eastAsia"/>
                <w:iCs/>
                <w:color w:val="000000"/>
                <w:sz w:val="12"/>
                <w:szCs w:val="16"/>
                <w:lang w:val="en-GB" w:eastAsia="en-GB"/>
              </w:rPr>
              <w:t>☐</w:t>
            </w:r>
            <w:r w:rsidRPr="00872D40">
              <w:rPr>
                <w:rFonts w:eastAsia="Times New Roman"/>
                <w:iCs/>
                <w:color w:val="000000"/>
                <w:sz w:val="16"/>
                <w:szCs w:val="16"/>
                <w:lang w:val="en-GB" w:eastAsia="en-GB"/>
              </w:rPr>
              <w:t xml:space="preserve">   /  Virtual component </w:t>
            </w:r>
            <w:r w:rsidRPr="00872D40">
              <w:rPr>
                <w:rFonts w:eastAsia="Times New Roman"/>
                <w:i/>
                <w:iCs/>
                <w:color w:val="000000"/>
                <w:sz w:val="16"/>
                <w:szCs w:val="16"/>
                <w:lang w:val="en-GB" w:eastAsia="en-GB"/>
              </w:rPr>
              <w:t>(only if applicable</w:t>
            </w:r>
            <w:r w:rsidRPr="00872D40">
              <w:rPr>
                <w:rFonts w:eastAsia="Times New Roman"/>
                <w:bCs/>
                <w:i/>
                <w:iCs/>
                <w:color w:val="000000"/>
                <w:sz w:val="16"/>
                <w:szCs w:val="16"/>
                <w:lang w:val="en-GB" w:eastAsia="en-GB"/>
              </w:rPr>
              <w:t>)</w:t>
            </w:r>
            <w:r w:rsidRPr="00872D40">
              <w:rPr>
                <w:rFonts w:eastAsia="Times New Roman"/>
                <w:iCs/>
                <w:color w:val="000000"/>
                <w:sz w:val="16"/>
                <w:szCs w:val="16"/>
                <w:lang w:val="en-GB" w:eastAsia="en-GB"/>
              </w:rPr>
              <w:t xml:space="preserve"> </w:t>
            </w:r>
            <w:r w:rsidRPr="00872D40">
              <w:rPr>
                <w:rFonts w:ascii="MS Gothic" w:eastAsia="MS Gothic" w:hAnsi="MS Gothic" w:hint="eastAsia"/>
                <w:iCs/>
                <w:color w:val="000000"/>
                <w:sz w:val="12"/>
                <w:szCs w:val="16"/>
                <w:lang w:val="en-GB" w:eastAsia="en-GB"/>
              </w:rPr>
              <w:t>☐</w:t>
            </w:r>
          </w:p>
          <w:p w:rsidR="009A1854" w:rsidRPr="00872D40" w:rsidRDefault="009A1854" w:rsidP="00872D40">
            <w:pPr>
              <w:pStyle w:val="ListParagraph"/>
              <w:numPr>
                <w:ilvl w:val="0"/>
                <w:numId w:val="1"/>
              </w:numPr>
              <w:spacing w:after="0" w:line="360" w:lineRule="auto"/>
              <w:rPr>
                <w:rFonts w:eastAsia="Times New Roman"/>
                <w:iCs/>
                <w:color w:val="000000"/>
                <w:sz w:val="16"/>
                <w:szCs w:val="16"/>
                <w:lang w:val="en-GB" w:eastAsia="en-GB"/>
              </w:rPr>
            </w:pPr>
            <w:r w:rsidRPr="00872D40">
              <w:rPr>
                <w:rFonts w:eastAsia="Times New Roman"/>
                <w:iCs/>
                <w:color w:val="000000"/>
                <w:sz w:val="16"/>
                <w:szCs w:val="16"/>
                <w:lang w:val="en-GB" w:eastAsia="en-GB"/>
              </w:rPr>
              <w:t>Blended mobility</w:t>
            </w:r>
            <w:r w:rsidR="000C3BE0" w:rsidRPr="00872D40">
              <w:rPr>
                <w:rFonts w:eastAsia="Times New Roman"/>
                <w:iCs/>
                <w:color w:val="000000"/>
                <w:sz w:val="16"/>
                <w:szCs w:val="16"/>
                <w:lang w:val="en-GB" w:eastAsia="en-GB"/>
              </w:rPr>
              <w:t xml:space="preserve"> with short-</w:t>
            </w:r>
            <w:r w:rsidRPr="00872D40">
              <w:rPr>
                <w:rFonts w:eastAsia="Times New Roman"/>
                <w:iCs/>
                <w:color w:val="000000"/>
                <w:sz w:val="16"/>
                <w:szCs w:val="16"/>
                <w:lang w:val="en-GB" w:eastAsia="en-GB"/>
              </w:rPr>
              <w:t xml:space="preserve">term physical mobility </w:t>
            </w:r>
            <w:r w:rsidRPr="00872D40">
              <w:rPr>
                <w:rFonts w:ascii="MS Gothic" w:eastAsia="MS Gothic" w:hAnsi="MS Gothic" w:hint="eastAsia"/>
                <w:iCs/>
                <w:color w:val="000000"/>
                <w:sz w:val="12"/>
                <w:szCs w:val="16"/>
                <w:lang w:val="en-GB" w:eastAsia="en-GB"/>
              </w:rPr>
              <w:t>☐</w:t>
            </w:r>
          </w:p>
          <w:p w:rsidR="009A1854" w:rsidRPr="00872D40" w:rsidRDefault="009A1854" w:rsidP="00872D40">
            <w:pPr>
              <w:pStyle w:val="ListParagraph"/>
              <w:numPr>
                <w:ilvl w:val="0"/>
                <w:numId w:val="1"/>
              </w:numPr>
              <w:spacing w:after="0" w:line="360" w:lineRule="auto"/>
              <w:rPr>
                <w:rFonts w:eastAsia="Times New Roman"/>
                <w:i/>
                <w:iCs/>
                <w:color w:val="000000"/>
                <w:sz w:val="16"/>
                <w:szCs w:val="16"/>
                <w:lang w:val="en-GB" w:eastAsia="en-GB"/>
              </w:rPr>
            </w:pPr>
            <w:r w:rsidRPr="00872D40">
              <w:rPr>
                <w:rFonts w:eastAsia="Times New Roman"/>
                <w:iCs/>
                <w:color w:val="000000"/>
                <w:sz w:val="16"/>
                <w:szCs w:val="16"/>
                <w:lang w:val="en-GB" w:eastAsia="en-GB"/>
              </w:rPr>
              <w:t xml:space="preserve">Short-term doctoral mobility </w:t>
            </w:r>
            <w:r w:rsidRPr="00872D40">
              <w:rPr>
                <w:rFonts w:ascii="MS Gothic" w:eastAsia="MS Gothic" w:hAnsi="MS Gothic" w:hint="eastAsia"/>
                <w:iCs/>
                <w:color w:val="000000"/>
                <w:sz w:val="12"/>
                <w:szCs w:val="16"/>
                <w:lang w:val="en-GB" w:eastAsia="en-GB"/>
              </w:rPr>
              <w:t>☐</w:t>
            </w:r>
            <w:r w:rsidRPr="00872D40">
              <w:rPr>
                <w:rFonts w:eastAsia="Times New Roman"/>
                <w:iCs/>
                <w:color w:val="000000"/>
                <w:sz w:val="16"/>
                <w:szCs w:val="16"/>
                <w:lang w:val="en-GB" w:eastAsia="en-GB"/>
              </w:rPr>
              <w:t xml:space="preserve">  /  Virtual component  </w:t>
            </w:r>
            <w:r w:rsidRPr="00872D40">
              <w:rPr>
                <w:rFonts w:eastAsia="Times New Roman"/>
                <w:i/>
                <w:iCs/>
                <w:color w:val="000000"/>
                <w:sz w:val="16"/>
                <w:szCs w:val="16"/>
                <w:lang w:val="en-GB" w:eastAsia="en-GB"/>
              </w:rPr>
              <w:t>(only if applicable</w:t>
            </w:r>
            <w:r w:rsidRPr="00872D40">
              <w:rPr>
                <w:rFonts w:eastAsia="Times New Roman"/>
                <w:bCs/>
                <w:i/>
                <w:iCs/>
                <w:color w:val="000000"/>
                <w:sz w:val="16"/>
                <w:szCs w:val="16"/>
                <w:lang w:val="en-GB" w:eastAsia="en-GB"/>
              </w:rPr>
              <w:t>)</w:t>
            </w:r>
            <w:r w:rsidRPr="00872D40">
              <w:rPr>
                <w:rFonts w:eastAsia="Times New Roman"/>
                <w:iCs/>
                <w:color w:val="000000"/>
                <w:sz w:val="16"/>
                <w:szCs w:val="16"/>
                <w:lang w:val="en-GB" w:eastAsia="en-GB"/>
              </w:rPr>
              <w:t xml:space="preserve"> </w:t>
            </w:r>
            <w:r w:rsidRPr="00872D40">
              <w:rPr>
                <w:rFonts w:ascii="MS Gothic" w:eastAsia="MS Gothic" w:hAnsi="MS Gothic" w:hint="eastAsia"/>
                <w:iCs/>
                <w:color w:val="000000"/>
                <w:sz w:val="12"/>
                <w:szCs w:val="16"/>
                <w:lang w:val="en-GB" w:eastAsia="en-GB"/>
              </w:rPr>
              <w:t>☐</w:t>
            </w:r>
          </w:p>
        </w:tc>
        <w:tc>
          <w:tcPr>
            <w:tcW w:w="4819" w:type="dxa"/>
            <w:shd w:val="clear" w:color="auto" w:fill="auto"/>
          </w:tcPr>
          <w:p w:rsidR="00236998" w:rsidRPr="00872D40" w:rsidRDefault="009A1854" w:rsidP="00872D40">
            <w:pPr>
              <w:spacing w:before="120" w:after="120" w:line="360" w:lineRule="auto"/>
              <w:ind w:right="28"/>
              <w:rPr>
                <w:rFonts w:eastAsia="Times New Roman"/>
                <w:bCs/>
                <w:iCs/>
                <w:color w:val="000000"/>
                <w:sz w:val="16"/>
                <w:szCs w:val="16"/>
                <w:lang w:val="en-GB" w:eastAsia="en-GB"/>
              </w:rPr>
            </w:pPr>
            <w:r w:rsidRPr="00872D40">
              <w:rPr>
                <w:rFonts w:eastAsia="Times New Roman"/>
                <w:bCs/>
                <w:iCs/>
                <w:color w:val="000000"/>
                <w:sz w:val="16"/>
                <w:szCs w:val="16"/>
                <w:lang w:val="en-GB" w:eastAsia="en-GB"/>
              </w:rPr>
              <w:t xml:space="preserve">Planned period of the </w:t>
            </w:r>
            <w:r w:rsidR="00314133" w:rsidRPr="00872D40">
              <w:rPr>
                <w:rFonts w:eastAsia="Times New Roman"/>
                <w:bCs/>
                <w:iCs/>
                <w:color w:val="000000"/>
                <w:sz w:val="16"/>
                <w:szCs w:val="16"/>
                <w:lang w:val="en-GB" w:eastAsia="en-GB"/>
              </w:rPr>
              <w:t xml:space="preserve">physical </w:t>
            </w:r>
            <w:r w:rsidRPr="00872D40">
              <w:rPr>
                <w:rFonts w:eastAsia="Times New Roman"/>
                <w:bCs/>
                <w:iCs/>
                <w:color w:val="000000"/>
                <w:sz w:val="16"/>
                <w:szCs w:val="16"/>
                <w:lang w:val="en-GB" w:eastAsia="en-GB"/>
              </w:rPr>
              <w:t>mobility:</w:t>
            </w:r>
          </w:p>
          <w:p w:rsidR="009A1854" w:rsidRPr="00872D40" w:rsidRDefault="009A1854" w:rsidP="00872D40">
            <w:pPr>
              <w:pStyle w:val="ListParagraph"/>
              <w:numPr>
                <w:ilvl w:val="0"/>
                <w:numId w:val="4"/>
              </w:numPr>
              <w:spacing w:before="120" w:after="120" w:line="360" w:lineRule="auto"/>
              <w:ind w:right="28"/>
              <w:rPr>
                <w:rFonts w:eastAsia="Times New Roman"/>
                <w:bCs/>
                <w:iCs/>
                <w:color w:val="000000"/>
                <w:sz w:val="16"/>
                <w:szCs w:val="16"/>
                <w:lang w:val="en-GB" w:eastAsia="en-GB"/>
              </w:rPr>
            </w:pPr>
            <w:r w:rsidRPr="00872D40">
              <w:rPr>
                <w:rFonts w:eastAsia="Times New Roman"/>
                <w:bCs/>
                <w:iCs/>
                <w:color w:val="000000"/>
                <w:sz w:val="16"/>
                <w:szCs w:val="16"/>
                <w:lang w:val="en-GB" w:eastAsia="en-GB"/>
              </w:rPr>
              <w:t>from [day (optional)/month/year] …………….</w:t>
            </w:r>
          </w:p>
          <w:p w:rsidR="009A1854" w:rsidRPr="00872D40" w:rsidRDefault="009A1854" w:rsidP="00872D40">
            <w:pPr>
              <w:pStyle w:val="ListParagraph"/>
              <w:numPr>
                <w:ilvl w:val="0"/>
                <w:numId w:val="3"/>
              </w:numPr>
              <w:spacing w:after="120" w:line="360" w:lineRule="auto"/>
              <w:ind w:right="28"/>
              <w:rPr>
                <w:rFonts w:eastAsia="Times New Roman"/>
                <w:bCs/>
                <w:iCs/>
                <w:color w:val="000000"/>
                <w:sz w:val="16"/>
                <w:szCs w:val="16"/>
                <w:lang w:val="en-GB" w:eastAsia="en-GB"/>
              </w:rPr>
            </w:pPr>
            <w:r w:rsidRPr="00872D40">
              <w:rPr>
                <w:rFonts w:eastAsia="Times New Roman"/>
                <w:bCs/>
                <w:iCs/>
                <w:color w:val="000000"/>
                <w:sz w:val="16"/>
                <w:szCs w:val="16"/>
                <w:lang w:val="en-GB" w:eastAsia="en-GB"/>
              </w:rPr>
              <w:t>to [day (optional)/month/year] ……………</w:t>
            </w:r>
          </w:p>
        </w:tc>
      </w:tr>
      <w:tr w:rsidR="00174F66" w:rsidRPr="00872D40" w:rsidTr="00872D40">
        <w:trPr>
          <w:trHeight w:val="198"/>
        </w:trPr>
        <w:tc>
          <w:tcPr>
            <w:tcW w:w="11199" w:type="dxa"/>
            <w:gridSpan w:val="2"/>
            <w:shd w:val="clear" w:color="auto" w:fill="002060"/>
          </w:tcPr>
          <w:p w:rsidR="00174F66" w:rsidRPr="00872D40" w:rsidRDefault="00174F66" w:rsidP="00872D40">
            <w:pPr>
              <w:spacing w:after="0" w:line="240" w:lineRule="auto"/>
              <w:ind w:right="28"/>
              <w:jc w:val="center"/>
              <w:rPr>
                <w:rFonts w:eastAsia="Times New Roman"/>
                <w:b/>
                <w:bCs/>
                <w:iCs/>
                <w:color w:val="FFFFFF"/>
                <w:sz w:val="16"/>
                <w:szCs w:val="16"/>
                <w:lang w:val="en-GB" w:eastAsia="en-GB"/>
              </w:rPr>
            </w:pPr>
            <w:r w:rsidRPr="00872D40">
              <w:rPr>
                <w:rFonts w:eastAsia="Times New Roman"/>
                <w:b/>
                <w:bCs/>
                <w:iCs/>
                <w:color w:val="FFFFFF"/>
                <w:sz w:val="18"/>
                <w:szCs w:val="16"/>
                <w:lang w:val="en-GB" w:eastAsia="en-GB"/>
              </w:rPr>
              <w:t>Please note: Based on the above selection, the relevant tables will be generated in the Online Learning Agreement to describe the study programme and recognition. Only applicable tables and fields below will be visible to the student, se</w:t>
            </w:r>
            <w:r w:rsidR="00314133" w:rsidRPr="00872D40">
              <w:rPr>
                <w:rFonts w:eastAsia="Times New Roman"/>
                <w:b/>
                <w:bCs/>
                <w:iCs/>
                <w:color w:val="FFFFFF"/>
                <w:sz w:val="18"/>
                <w:szCs w:val="16"/>
                <w:lang w:val="en-GB" w:eastAsia="en-GB"/>
              </w:rPr>
              <w:t>nding and receiving institution</w:t>
            </w:r>
            <w:r w:rsidRPr="00872D40">
              <w:rPr>
                <w:rFonts w:eastAsia="Times New Roman"/>
                <w:b/>
                <w:bCs/>
                <w:iCs/>
                <w:color w:val="FFFFFF"/>
                <w:sz w:val="18"/>
                <w:szCs w:val="16"/>
                <w:lang w:val="en-GB" w:eastAsia="en-GB"/>
              </w:rPr>
              <w:t>.</w:t>
            </w:r>
          </w:p>
        </w:tc>
      </w:tr>
    </w:tbl>
    <w:p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872D40" w:rsidTr="00872D40">
        <w:trPr>
          <w:trHeight w:val="98"/>
        </w:trPr>
        <w:tc>
          <w:tcPr>
            <w:tcW w:w="1612" w:type="dxa"/>
            <w:tcBorders>
              <w:top w:val="double" w:sz="6" w:space="0" w:color="auto"/>
              <w:left w:val="double" w:sz="6" w:space="0" w:color="auto"/>
              <w:bottom w:val="nil"/>
              <w:right w:val="nil"/>
            </w:tcBorders>
            <w:shd w:val="clear" w:color="auto" w:fill="D5DCE4"/>
            <w:noWrap/>
            <w:vAlign w:val="bottom"/>
            <w:hideMark/>
          </w:tcPr>
          <w:p w:rsidR="00DD2CC6" w:rsidRPr="002A00C3" w:rsidRDefault="00DD2CC6"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noWrap/>
            <w:vAlign w:val="bottom"/>
            <w:hideMark/>
          </w:tcPr>
          <w:p w:rsidR="00DD2CC6" w:rsidRPr="002A00C3" w:rsidRDefault="00DD2CC6" w:rsidP="00BA1E54">
            <w:pPr>
              <w:spacing w:after="0" w:line="240" w:lineRule="auto"/>
              <w:jc w:val="center"/>
              <w:rPr>
                <w:rFonts w:eastAsia="Times New Roman"/>
                <w:b/>
                <w:bCs/>
                <w:iCs/>
                <w:color w:val="000000"/>
                <w:sz w:val="12"/>
                <w:szCs w:val="12"/>
                <w:lang w:val="en-GB" w:eastAsia="en-GB"/>
              </w:rPr>
            </w:pPr>
            <w:r w:rsidRPr="002A00C3">
              <w:rPr>
                <w:rFonts w:eastAsia="Times New Roman"/>
                <w:b/>
                <w:bCs/>
                <w:iCs/>
                <w:color w:val="000000"/>
                <w:sz w:val="16"/>
                <w:szCs w:val="16"/>
                <w:lang w:val="en-GB" w:eastAsia="en-GB"/>
              </w:rPr>
              <w:br/>
            </w:r>
          </w:p>
        </w:tc>
      </w:tr>
      <w:tr w:rsidR="00DD2CC6" w:rsidRPr="00872D40" w:rsidTr="00872D40">
        <w:trPr>
          <w:trHeight w:val="535"/>
        </w:trPr>
        <w:tc>
          <w:tcPr>
            <w:tcW w:w="1612" w:type="dxa"/>
            <w:tcBorders>
              <w:top w:val="nil"/>
              <w:left w:val="double" w:sz="6" w:space="0" w:color="auto"/>
              <w:bottom w:val="nil"/>
              <w:right w:val="single" w:sz="8" w:space="0" w:color="auto"/>
            </w:tcBorders>
            <w:shd w:val="clear" w:color="auto" w:fill="D5DCE4"/>
            <w:vAlign w:val="center"/>
            <w:hideMark/>
          </w:tcPr>
          <w:p w:rsidR="00DD2CC6" w:rsidRPr="002A00C3" w:rsidRDefault="00DD2CC6"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rsidR="00DD2CC6" w:rsidRPr="002A00C3" w:rsidRDefault="00DD2CC6" w:rsidP="00BA1E54">
            <w:pPr>
              <w:spacing w:after="0" w:line="240" w:lineRule="auto"/>
              <w:jc w:val="center"/>
              <w:rPr>
                <w:rFonts w:eastAsia="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vAlign w:val="center"/>
            <w:hideMark/>
          </w:tcPr>
          <w:p w:rsidR="00DD2CC6" w:rsidRPr="002A00C3" w:rsidRDefault="00DD2CC6" w:rsidP="00DD2CC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Pr="00872D40">
              <w:rPr>
                <w:rFonts w:ascii="Verdana" w:hAnsi="Verdana" w:cs="Calibri"/>
                <w:sz w:val="16"/>
                <w:szCs w:val="16"/>
                <w:vertAlign w:val="superscript"/>
                <w:lang w:val="en-GB"/>
              </w:rPr>
              <w:t xml:space="preserve"> </w:t>
            </w:r>
            <w:r w:rsidRPr="002A00C3">
              <w:rPr>
                <w:rFonts w:eastAsia="Times New Roman"/>
                <w:b/>
                <w:bCs/>
                <w:color w:val="000000"/>
                <w:sz w:val="16"/>
                <w:szCs w:val="16"/>
                <w:lang w:val="en-GB" w:eastAsia="en-GB"/>
              </w:rPr>
              <w:t>code</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vAlign w:val="center"/>
            <w:hideMark/>
          </w:tcPr>
          <w:p w:rsidR="00DD2CC6" w:rsidRPr="002A00C3" w:rsidRDefault="00DD2CC6"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2A00C3">
              <w:rPr>
                <w:rFonts w:eastAsia="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vAlign w:val="center"/>
            <w:hideMark/>
          </w:tcPr>
          <w:p w:rsidR="00DD2CC6" w:rsidRPr="002A00C3" w:rsidRDefault="00DD2CC6"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vAlign w:val="center"/>
            <w:hideMark/>
          </w:tcPr>
          <w:p w:rsidR="00DD2CC6" w:rsidRPr="002A00C3" w:rsidRDefault="00DD2CC6"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 to be awarded by the Receiving Institution upon successful completion</w:t>
            </w:r>
          </w:p>
        </w:tc>
      </w:tr>
      <w:tr w:rsidR="00DD2CC6" w:rsidRPr="00872D40" w:rsidTr="00872D40">
        <w:trPr>
          <w:trHeight w:val="226"/>
        </w:trPr>
        <w:tc>
          <w:tcPr>
            <w:tcW w:w="1612" w:type="dxa"/>
            <w:tcBorders>
              <w:top w:val="nil"/>
              <w:left w:val="double" w:sz="6" w:space="0" w:color="auto"/>
              <w:bottom w:val="nil"/>
              <w:right w:val="nil"/>
            </w:tcBorders>
            <w:shd w:val="clear" w:color="auto" w:fill="D5DCE4"/>
            <w:noWrap/>
            <w:vAlign w:val="bottom"/>
            <w:hideMark/>
          </w:tcPr>
          <w:p w:rsidR="00DD2CC6" w:rsidRPr="002A00C3" w:rsidRDefault="00DD2CC6"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DD2CC6" w:rsidRPr="002A00C3" w:rsidRDefault="00DD2CC6" w:rsidP="00BA1E54">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DD2CC6" w:rsidRPr="002A00C3" w:rsidRDefault="00DD2CC6"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DD2CC6" w:rsidRPr="00872D40" w:rsidTr="00872D40">
        <w:trPr>
          <w:trHeight w:val="117"/>
        </w:trPr>
        <w:tc>
          <w:tcPr>
            <w:tcW w:w="1612" w:type="dxa"/>
            <w:tcBorders>
              <w:top w:val="nil"/>
              <w:left w:val="double" w:sz="6" w:space="0" w:color="auto"/>
              <w:bottom w:val="nil"/>
              <w:right w:val="nil"/>
            </w:tcBorders>
            <w:shd w:val="clear" w:color="auto" w:fill="D5DCE4"/>
            <w:noWrap/>
            <w:vAlign w:val="bottom"/>
            <w:hideMark/>
          </w:tcPr>
          <w:p w:rsidR="00DD2CC6" w:rsidRPr="002A00C3" w:rsidRDefault="00DD2CC6"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DD2CC6" w:rsidRPr="00872D40" w:rsidTr="00872D40">
        <w:trPr>
          <w:trHeight w:val="191"/>
        </w:trPr>
        <w:tc>
          <w:tcPr>
            <w:tcW w:w="1612" w:type="dxa"/>
            <w:tcBorders>
              <w:top w:val="nil"/>
              <w:left w:val="double" w:sz="6" w:space="0" w:color="auto"/>
              <w:bottom w:val="nil"/>
              <w:right w:val="nil"/>
            </w:tcBorders>
            <w:shd w:val="clear" w:color="auto" w:fill="D5DCE4"/>
            <w:noWrap/>
            <w:vAlign w:val="bottom"/>
            <w:hideMark/>
          </w:tcPr>
          <w:p w:rsidR="00DD2CC6" w:rsidRPr="002A00C3" w:rsidRDefault="00DD2CC6"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DD2CC6" w:rsidRPr="00872D40" w:rsidTr="00872D40">
        <w:trPr>
          <w:trHeight w:val="191"/>
        </w:trPr>
        <w:tc>
          <w:tcPr>
            <w:tcW w:w="1612" w:type="dxa"/>
            <w:tcBorders>
              <w:top w:val="nil"/>
              <w:left w:val="double" w:sz="6" w:space="0" w:color="auto"/>
              <w:bottom w:val="nil"/>
              <w:right w:val="nil"/>
            </w:tcBorders>
            <w:shd w:val="clear" w:color="auto" w:fill="D5DCE4"/>
            <w:noWrap/>
            <w:vAlign w:val="bottom"/>
          </w:tcPr>
          <w:p w:rsidR="00DD2CC6" w:rsidRPr="002A00C3" w:rsidRDefault="00DD2CC6" w:rsidP="00BA1E54">
            <w:pPr>
              <w:spacing w:after="0" w:line="240" w:lineRule="auto"/>
              <w:rPr>
                <w:rFonts w:eastAsia="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eastAsia="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eastAsia="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eastAsia="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eastAsia="Times New Roman"/>
                <w:b/>
                <w:bCs/>
                <w:color w:val="000000"/>
                <w:sz w:val="16"/>
                <w:szCs w:val="16"/>
                <w:lang w:val="en-GB" w:eastAsia="en-GB"/>
              </w:rPr>
            </w:pPr>
          </w:p>
        </w:tc>
      </w:tr>
      <w:tr w:rsidR="00DD2CC6" w:rsidRPr="00872D40" w:rsidTr="00872D40">
        <w:trPr>
          <w:trHeight w:val="191"/>
        </w:trPr>
        <w:tc>
          <w:tcPr>
            <w:tcW w:w="1612" w:type="dxa"/>
            <w:tcBorders>
              <w:top w:val="nil"/>
              <w:left w:val="double" w:sz="6" w:space="0" w:color="auto"/>
              <w:bottom w:val="nil"/>
              <w:right w:val="nil"/>
            </w:tcBorders>
            <w:shd w:val="clear" w:color="auto" w:fill="D5DCE4"/>
            <w:noWrap/>
            <w:vAlign w:val="bottom"/>
          </w:tcPr>
          <w:p w:rsidR="00DD2CC6" w:rsidRPr="002A00C3" w:rsidRDefault="00DD2CC6" w:rsidP="00BA1E54">
            <w:pPr>
              <w:spacing w:after="0" w:line="240" w:lineRule="auto"/>
              <w:rPr>
                <w:rFonts w:eastAsia="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eastAsia="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eastAsia="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eastAsia="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eastAsia="Times New Roman"/>
                <w:b/>
                <w:bCs/>
                <w:color w:val="000000"/>
                <w:sz w:val="16"/>
                <w:szCs w:val="16"/>
                <w:lang w:val="en-GB" w:eastAsia="en-GB"/>
              </w:rPr>
            </w:pPr>
          </w:p>
        </w:tc>
      </w:tr>
      <w:tr w:rsidR="00DD2CC6" w:rsidRPr="00872D40" w:rsidTr="00872D40">
        <w:trPr>
          <w:trHeight w:val="191"/>
        </w:trPr>
        <w:tc>
          <w:tcPr>
            <w:tcW w:w="1612" w:type="dxa"/>
            <w:tcBorders>
              <w:top w:val="nil"/>
              <w:left w:val="double" w:sz="6" w:space="0" w:color="auto"/>
              <w:bottom w:val="nil"/>
              <w:right w:val="nil"/>
            </w:tcBorders>
            <w:shd w:val="clear" w:color="auto" w:fill="D5DCE4"/>
            <w:noWrap/>
            <w:vAlign w:val="bottom"/>
          </w:tcPr>
          <w:p w:rsidR="00DD2CC6" w:rsidRPr="002A00C3" w:rsidRDefault="00DD2CC6" w:rsidP="00BA1E54">
            <w:pPr>
              <w:spacing w:after="0" w:line="240" w:lineRule="auto"/>
              <w:rPr>
                <w:rFonts w:eastAsia="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eastAsia="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eastAsia="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eastAsia="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eastAsia="Times New Roman"/>
                <w:b/>
                <w:bCs/>
                <w:color w:val="000000"/>
                <w:sz w:val="16"/>
                <w:szCs w:val="16"/>
                <w:lang w:val="en-GB" w:eastAsia="en-GB"/>
              </w:rPr>
            </w:pPr>
          </w:p>
        </w:tc>
      </w:tr>
      <w:tr w:rsidR="00DD2CC6" w:rsidRPr="00872D40" w:rsidTr="00872D40">
        <w:trPr>
          <w:trHeight w:val="191"/>
        </w:trPr>
        <w:tc>
          <w:tcPr>
            <w:tcW w:w="1612" w:type="dxa"/>
            <w:tcBorders>
              <w:top w:val="nil"/>
              <w:left w:val="double" w:sz="6" w:space="0" w:color="auto"/>
              <w:bottom w:val="nil"/>
              <w:right w:val="nil"/>
            </w:tcBorders>
            <w:shd w:val="clear" w:color="auto" w:fill="D5DCE4"/>
            <w:noWrap/>
            <w:vAlign w:val="bottom"/>
          </w:tcPr>
          <w:p w:rsidR="00DD2CC6" w:rsidRPr="002A00C3" w:rsidRDefault="00DD2CC6" w:rsidP="00BA1E54">
            <w:pPr>
              <w:spacing w:after="0" w:line="240" w:lineRule="auto"/>
              <w:rPr>
                <w:rFonts w:eastAsia="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eastAsia="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DD2CC6" w:rsidRPr="002A00C3" w:rsidRDefault="00DD2CC6" w:rsidP="00BA1E54">
            <w:pPr>
              <w:spacing w:after="0" w:line="240" w:lineRule="auto"/>
              <w:rPr>
                <w:rFonts w:eastAsia="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eastAsia="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eastAsia="Times New Roman"/>
                <w:b/>
                <w:bCs/>
                <w:color w:val="000000"/>
                <w:sz w:val="16"/>
                <w:szCs w:val="16"/>
                <w:lang w:val="en-GB" w:eastAsia="en-GB"/>
              </w:rPr>
            </w:pPr>
          </w:p>
        </w:tc>
      </w:tr>
      <w:tr w:rsidR="00DD2CC6" w:rsidRPr="00872D40" w:rsidTr="00872D40">
        <w:trPr>
          <w:trHeight w:val="123"/>
        </w:trPr>
        <w:tc>
          <w:tcPr>
            <w:tcW w:w="1612" w:type="dxa"/>
            <w:tcBorders>
              <w:top w:val="nil"/>
              <w:left w:val="double" w:sz="6" w:space="0" w:color="auto"/>
              <w:bottom w:val="double" w:sz="6" w:space="0" w:color="auto"/>
              <w:right w:val="nil"/>
            </w:tcBorders>
            <w:shd w:val="clear" w:color="auto" w:fill="D5DCE4"/>
            <w:noWrap/>
            <w:vAlign w:val="bottom"/>
            <w:hideMark/>
          </w:tcPr>
          <w:p w:rsidR="00DD2CC6" w:rsidRPr="002A00C3" w:rsidRDefault="00DD2CC6"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D2CC6" w:rsidRPr="002A00C3" w:rsidRDefault="00DD2CC6"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DD2CC6" w:rsidRPr="00872D40"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BA1E54">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Web link to the course catalogue at the Receiving Institution describing the learning outcomes: [</w:t>
            </w:r>
            <w:r w:rsidRPr="002A00C3">
              <w:rPr>
                <w:rFonts w:eastAsia="Times New Roman"/>
                <w:i/>
                <w:iCs/>
                <w:color w:val="000000"/>
                <w:sz w:val="16"/>
                <w:szCs w:val="16"/>
                <w:lang w:val="en-GB" w:eastAsia="en-GB"/>
              </w:rPr>
              <w:t>web link to the relevant information</w:t>
            </w:r>
            <w:r w:rsidRPr="002A00C3">
              <w:rPr>
                <w:rFonts w:eastAsia="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872D40" w:rsidTr="00872D40">
        <w:trPr>
          <w:trHeight w:val="143"/>
        </w:trPr>
        <w:tc>
          <w:tcPr>
            <w:tcW w:w="1648" w:type="dxa"/>
            <w:tcBorders>
              <w:top w:val="double" w:sz="6" w:space="0" w:color="auto"/>
              <w:left w:val="double" w:sz="6" w:space="0" w:color="auto"/>
              <w:bottom w:val="nil"/>
              <w:right w:val="nil"/>
            </w:tcBorders>
            <w:shd w:val="clear" w:color="auto" w:fill="D5DCE4"/>
            <w:noWrap/>
            <w:vAlign w:val="bottom"/>
            <w:hideMark/>
          </w:tcPr>
          <w:p w:rsidR="00502EF9" w:rsidRPr="002A00C3" w:rsidRDefault="00502EF9"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noWrap/>
            <w:vAlign w:val="bottom"/>
            <w:hideMark/>
          </w:tcPr>
          <w:p w:rsidR="00502EF9" w:rsidRPr="002A00C3" w:rsidRDefault="00502EF9" w:rsidP="00BA1E54">
            <w:pPr>
              <w:spacing w:after="0" w:line="240" w:lineRule="auto"/>
              <w:jc w:val="center"/>
              <w:rPr>
                <w:rFonts w:eastAsia="Times New Roman"/>
                <w:b/>
                <w:bCs/>
                <w:i/>
                <w:iCs/>
                <w:color w:val="000000"/>
                <w:sz w:val="12"/>
                <w:szCs w:val="12"/>
                <w:lang w:val="en-GB" w:eastAsia="en-GB"/>
              </w:rPr>
            </w:pPr>
          </w:p>
          <w:p w:rsidR="00502EF9" w:rsidRPr="002A00C3" w:rsidRDefault="00502EF9" w:rsidP="00BA1E54">
            <w:pPr>
              <w:spacing w:after="0" w:line="240" w:lineRule="auto"/>
              <w:jc w:val="center"/>
              <w:rPr>
                <w:rFonts w:eastAsia="Times New Roman"/>
                <w:b/>
                <w:bCs/>
                <w:i/>
                <w:iCs/>
                <w:color w:val="000000"/>
                <w:sz w:val="12"/>
                <w:szCs w:val="12"/>
                <w:lang w:val="en-GB" w:eastAsia="en-GB"/>
              </w:rPr>
            </w:pPr>
          </w:p>
        </w:tc>
      </w:tr>
      <w:tr w:rsidR="00502EF9" w:rsidRPr="00872D40" w:rsidTr="00872D40">
        <w:trPr>
          <w:trHeight w:val="727"/>
        </w:trPr>
        <w:tc>
          <w:tcPr>
            <w:tcW w:w="1648" w:type="dxa"/>
            <w:tcBorders>
              <w:top w:val="nil"/>
              <w:left w:val="double" w:sz="6" w:space="0" w:color="auto"/>
              <w:bottom w:val="nil"/>
              <w:right w:val="nil"/>
            </w:tcBorders>
            <w:shd w:val="clear" w:color="auto" w:fill="D5DCE4"/>
            <w:vAlign w:val="center"/>
            <w:hideMark/>
          </w:tcPr>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rsidR="00502EF9" w:rsidRPr="002A00C3" w:rsidRDefault="00502EF9" w:rsidP="00BA1E54">
            <w:pPr>
              <w:spacing w:after="0" w:line="240" w:lineRule="auto"/>
              <w:jc w:val="center"/>
              <w:rPr>
                <w:rFonts w:eastAsia="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vAlign w:val="center"/>
            <w:hideMark/>
          </w:tcPr>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vAlign w:val="center"/>
            <w:hideMark/>
          </w:tcPr>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2A00C3">
              <w:rPr>
                <w:rFonts w:eastAsia="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vAlign w:val="center"/>
            <w:hideMark/>
          </w:tcPr>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vAlign w:val="center"/>
            <w:hideMark/>
          </w:tcPr>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vAlign w:val="center"/>
          </w:tcPr>
          <w:p w:rsidR="00502EF9" w:rsidRPr="002A00C3" w:rsidRDefault="00502EF9" w:rsidP="00BA1E54">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Automatic recognition </w:t>
            </w:r>
          </w:p>
        </w:tc>
      </w:tr>
      <w:tr w:rsidR="00502EF9" w:rsidRPr="00872D40" w:rsidTr="00872D40">
        <w:trPr>
          <w:trHeight w:val="122"/>
        </w:trPr>
        <w:tc>
          <w:tcPr>
            <w:tcW w:w="1648" w:type="dxa"/>
            <w:tcBorders>
              <w:top w:val="nil"/>
              <w:left w:val="double" w:sz="6" w:space="0" w:color="auto"/>
              <w:bottom w:val="nil"/>
              <w:right w:val="nil"/>
            </w:tcBorders>
            <w:shd w:val="clear" w:color="auto" w:fill="D5DCE4"/>
            <w:noWrap/>
            <w:vAlign w:val="bottom"/>
            <w:hideMark/>
          </w:tcPr>
          <w:p w:rsidR="00502EF9" w:rsidRPr="002A00C3" w:rsidRDefault="00502EF9"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502EF9" w:rsidRPr="002A00C3" w:rsidRDefault="00502EF9" w:rsidP="00BA1E54">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502EF9" w:rsidRPr="002A00C3" w:rsidRDefault="00502EF9"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r>
              <w:rPr>
                <w:rFonts w:eastAsia="Times New Roman"/>
                <w:i/>
                <w:iCs/>
                <w:color w:val="000000"/>
                <w:sz w:val="16"/>
                <w:szCs w:val="16"/>
                <w:lang w:val="en-GB" w:eastAsia="en-GB"/>
              </w:rPr>
              <w:t>Yes</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r>
              <w:rPr>
                <w:rFonts w:eastAsia="Times New Roman"/>
                <w:i/>
                <w:iCs/>
                <w:color w:val="000000"/>
                <w:sz w:val="16"/>
                <w:szCs w:val="16"/>
                <w:lang w:val="en-GB" w:eastAsia="en-GB"/>
              </w:rPr>
              <w:t xml:space="preserve">     No</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p>
        </w:tc>
      </w:tr>
      <w:tr w:rsidR="00502EF9" w:rsidRPr="00872D40" w:rsidTr="00872D40">
        <w:trPr>
          <w:trHeight w:val="224"/>
        </w:trPr>
        <w:tc>
          <w:tcPr>
            <w:tcW w:w="1648" w:type="dxa"/>
            <w:tcBorders>
              <w:top w:val="nil"/>
              <w:left w:val="double" w:sz="6" w:space="0" w:color="auto"/>
              <w:bottom w:val="nil"/>
              <w:right w:val="nil"/>
            </w:tcBorders>
            <w:shd w:val="clear" w:color="auto" w:fill="D5DCE4"/>
            <w:noWrap/>
            <w:vAlign w:val="bottom"/>
            <w:hideMark/>
          </w:tcPr>
          <w:p w:rsidR="00502EF9" w:rsidRPr="002A00C3" w:rsidRDefault="00502EF9"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r>
              <w:rPr>
                <w:rFonts w:eastAsia="Times New Roman"/>
                <w:i/>
                <w:iCs/>
                <w:color w:val="000000"/>
                <w:sz w:val="16"/>
                <w:szCs w:val="16"/>
                <w:lang w:val="en-GB" w:eastAsia="en-GB"/>
              </w:rPr>
              <w:t>Yes</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r>
              <w:rPr>
                <w:rFonts w:eastAsia="Times New Roman"/>
                <w:i/>
                <w:iCs/>
                <w:color w:val="000000"/>
                <w:sz w:val="16"/>
                <w:szCs w:val="16"/>
                <w:lang w:val="en-GB" w:eastAsia="en-GB"/>
              </w:rPr>
              <w:t xml:space="preserve">     No</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p>
        </w:tc>
      </w:tr>
      <w:tr w:rsidR="00502EF9" w:rsidRPr="00872D40" w:rsidTr="00872D40">
        <w:trPr>
          <w:trHeight w:val="132"/>
        </w:trPr>
        <w:tc>
          <w:tcPr>
            <w:tcW w:w="1648" w:type="dxa"/>
            <w:tcBorders>
              <w:top w:val="nil"/>
              <w:left w:val="double" w:sz="6" w:space="0" w:color="auto"/>
              <w:bottom w:val="nil"/>
              <w:right w:val="nil"/>
            </w:tcBorders>
            <w:shd w:val="clear" w:color="auto" w:fill="D5DCE4"/>
            <w:noWrap/>
            <w:vAlign w:val="bottom"/>
            <w:hideMark/>
          </w:tcPr>
          <w:p w:rsidR="00502EF9" w:rsidRPr="002A00C3" w:rsidRDefault="00502EF9"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r>
              <w:rPr>
                <w:rFonts w:eastAsia="Times New Roman"/>
                <w:i/>
                <w:iCs/>
                <w:color w:val="000000"/>
                <w:sz w:val="16"/>
                <w:szCs w:val="16"/>
                <w:lang w:val="en-GB" w:eastAsia="en-GB"/>
              </w:rPr>
              <w:t>Yes</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r>
              <w:rPr>
                <w:rFonts w:eastAsia="Times New Roman"/>
                <w:i/>
                <w:iCs/>
                <w:color w:val="000000"/>
                <w:sz w:val="16"/>
                <w:szCs w:val="16"/>
                <w:lang w:val="en-GB" w:eastAsia="en-GB"/>
              </w:rPr>
              <w:t xml:space="preserve">     No</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p>
        </w:tc>
      </w:tr>
      <w:tr w:rsidR="00502EF9" w:rsidRPr="00872D40" w:rsidTr="00872D40">
        <w:trPr>
          <w:trHeight w:val="132"/>
        </w:trPr>
        <w:tc>
          <w:tcPr>
            <w:tcW w:w="1648" w:type="dxa"/>
            <w:tcBorders>
              <w:top w:val="nil"/>
              <w:left w:val="double" w:sz="6" w:space="0" w:color="auto"/>
              <w:bottom w:val="nil"/>
              <w:right w:val="nil"/>
            </w:tcBorders>
            <w:shd w:val="clear" w:color="auto" w:fill="D5DCE4"/>
            <w:noWrap/>
            <w:vAlign w:val="bottom"/>
          </w:tcPr>
          <w:p w:rsidR="00502EF9" w:rsidRPr="002A00C3" w:rsidRDefault="00502EF9" w:rsidP="00BA1E54">
            <w:pPr>
              <w:spacing w:after="0" w:line="240" w:lineRule="auto"/>
              <w:rPr>
                <w:rFonts w:eastAsia="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eastAsia="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eastAsia="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eastAsia="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r>
              <w:rPr>
                <w:rFonts w:eastAsia="Times New Roman"/>
                <w:i/>
                <w:iCs/>
                <w:color w:val="000000"/>
                <w:sz w:val="16"/>
                <w:szCs w:val="16"/>
                <w:lang w:val="en-GB" w:eastAsia="en-GB"/>
              </w:rPr>
              <w:t>Yes</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r>
              <w:rPr>
                <w:rFonts w:eastAsia="Times New Roman"/>
                <w:i/>
                <w:iCs/>
                <w:color w:val="000000"/>
                <w:sz w:val="16"/>
                <w:szCs w:val="16"/>
                <w:lang w:val="en-GB" w:eastAsia="en-GB"/>
              </w:rPr>
              <w:t xml:space="preserve">     No</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p>
        </w:tc>
      </w:tr>
      <w:tr w:rsidR="00502EF9" w:rsidRPr="00872D40" w:rsidTr="00872D40">
        <w:trPr>
          <w:trHeight w:val="132"/>
        </w:trPr>
        <w:tc>
          <w:tcPr>
            <w:tcW w:w="1648" w:type="dxa"/>
            <w:tcBorders>
              <w:top w:val="nil"/>
              <w:left w:val="double" w:sz="6" w:space="0" w:color="auto"/>
              <w:bottom w:val="nil"/>
              <w:right w:val="nil"/>
            </w:tcBorders>
            <w:shd w:val="clear" w:color="auto" w:fill="D5DCE4"/>
            <w:noWrap/>
            <w:vAlign w:val="bottom"/>
          </w:tcPr>
          <w:p w:rsidR="00502EF9" w:rsidRPr="002A00C3" w:rsidRDefault="00502EF9" w:rsidP="00BA1E54">
            <w:pPr>
              <w:spacing w:after="0" w:line="240" w:lineRule="auto"/>
              <w:rPr>
                <w:rFonts w:eastAsia="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eastAsia="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eastAsia="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eastAsia="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r>
              <w:rPr>
                <w:rFonts w:eastAsia="Times New Roman"/>
                <w:i/>
                <w:iCs/>
                <w:color w:val="000000"/>
                <w:sz w:val="16"/>
                <w:szCs w:val="16"/>
                <w:lang w:val="en-GB" w:eastAsia="en-GB"/>
              </w:rPr>
              <w:t>Yes</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r>
              <w:rPr>
                <w:rFonts w:eastAsia="Times New Roman"/>
                <w:i/>
                <w:iCs/>
                <w:color w:val="000000"/>
                <w:sz w:val="16"/>
                <w:szCs w:val="16"/>
                <w:lang w:val="en-GB" w:eastAsia="en-GB"/>
              </w:rPr>
              <w:t xml:space="preserve">     No</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p>
        </w:tc>
      </w:tr>
      <w:tr w:rsidR="00502EF9" w:rsidRPr="00872D40" w:rsidTr="00872D40">
        <w:trPr>
          <w:trHeight w:val="132"/>
        </w:trPr>
        <w:tc>
          <w:tcPr>
            <w:tcW w:w="1648" w:type="dxa"/>
            <w:tcBorders>
              <w:top w:val="nil"/>
              <w:left w:val="double" w:sz="6" w:space="0" w:color="auto"/>
              <w:bottom w:val="nil"/>
              <w:right w:val="nil"/>
            </w:tcBorders>
            <w:shd w:val="clear" w:color="auto" w:fill="D5DCE4"/>
            <w:noWrap/>
            <w:vAlign w:val="bottom"/>
          </w:tcPr>
          <w:p w:rsidR="00502EF9" w:rsidRPr="002A00C3" w:rsidRDefault="00502EF9" w:rsidP="00BA1E54">
            <w:pPr>
              <w:spacing w:after="0" w:line="240" w:lineRule="auto"/>
              <w:rPr>
                <w:rFonts w:eastAsia="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eastAsia="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eastAsia="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eastAsia="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r>
              <w:rPr>
                <w:rFonts w:eastAsia="Times New Roman"/>
                <w:i/>
                <w:iCs/>
                <w:color w:val="000000"/>
                <w:sz w:val="16"/>
                <w:szCs w:val="16"/>
                <w:lang w:val="en-GB" w:eastAsia="en-GB"/>
              </w:rPr>
              <w:t>Yes</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r>
              <w:rPr>
                <w:rFonts w:eastAsia="Times New Roman"/>
                <w:i/>
                <w:iCs/>
                <w:color w:val="000000"/>
                <w:sz w:val="16"/>
                <w:szCs w:val="16"/>
                <w:lang w:val="en-GB" w:eastAsia="en-GB"/>
              </w:rPr>
              <w:t xml:space="preserve">     No</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p>
        </w:tc>
      </w:tr>
      <w:tr w:rsidR="00502EF9" w:rsidRPr="00872D40" w:rsidTr="00872D40">
        <w:trPr>
          <w:trHeight w:val="132"/>
        </w:trPr>
        <w:tc>
          <w:tcPr>
            <w:tcW w:w="1648" w:type="dxa"/>
            <w:tcBorders>
              <w:top w:val="nil"/>
              <w:left w:val="double" w:sz="6" w:space="0" w:color="auto"/>
              <w:bottom w:val="nil"/>
              <w:right w:val="nil"/>
            </w:tcBorders>
            <w:shd w:val="clear" w:color="auto" w:fill="D5DCE4"/>
            <w:noWrap/>
            <w:vAlign w:val="bottom"/>
          </w:tcPr>
          <w:p w:rsidR="00502EF9" w:rsidRPr="002A00C3" w:rsidRDefault="00502EF9" w:rsidP="00BA1E54">
            <w:pPr>
              <w:spacing w:after="0" w:line="240" w:lineRule="auto"/>
              <w:rPr>
                <w:rFonts w:eastAsia="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eastAsia="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8F7F8E" w:rsidRDefault="00502EF9" w:rsidP="00BA1E54">
            <w:pPr>
              <w:spacing w:after="0" w:line="240" w:lineRule="auto"/>
              <w:rPr>
                <w:rFonts w:eastAsia="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eastAsia="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r>
              <w:rPr>
                <w:rFonts w:eastAsia="Times New Roman"/>
                <w:i/>
                <w:iCs/>
                <w:color w:val="000000"/>
                <w:sz w:val="16"/>
                <w:szCs w:val="16"/>
                <w:lang w:val="en-GB" w:eastAsia="en-GB"/>
              </w:rPr>
              <w:t>Yes</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r>
              <w:rPr>
                <w:rFonts w:eastAsia="Times New Roman"/>
                <w:i/>
                <w:iCs/>
                <w:color w:val="000000"/>
                <w:sz w:val="16"/>
                <w:szCs w:val="16"/>
                <w:lang w:val="en-GB" w:eastAsia="en-GB"/>
              </w:rPr>
              <w:t xml:space="preserve">     No</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p>
        </w:tc>
      </w:tr>
      <w:tr w:rsidR="00502EF9" w:rsidRPr="00872D40" w:rsidTr="00872D40">
        <w:trPr>
          <w:trHeight w:val="213"/>
        </w:trPr>
        <w:tc>
          <w:tcPr>
            <w:tcW w:w="1648" w:type="dxa"/>
            <w:tcBorders>
              <w:top w:val="nil"/>
              <w:left w:val="double" w:sz="6" w:space="0" w:color="auto"/>
              <w:bottom w:val="double" w:sz="6" w:space="0" w:color="auto"/>
              <w:right w:val="nil"/>
            </w:tcBorders>
            <w:shd w:val="clear" w:color="auto" w:fill="D5DCE4"/>
            <w:noWrap/>
            <w:vAlign w:val="bottom"/>
            <w:hideMark/>
          </w:tcPr>
          <w:p w:rsidR="00502EF9" w:rsidRPr="002A00C3" w:rsidRDefault="00502EF9"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502EF9" w:rsidRPr="002A00C3" w:rsidRDefault="00502EF9"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eastAsia="Times New Roman"/>
                <w:b/>
                <w:bCs/>
                <w:color w:val="000000"/>
                <w:sz w:val="16"/>
                <w:szCs w:val="16"/>
                <w:lang w:val="en-GB" w:eastAsia="en-GB"/>
              </w:rPr>
            </w:pPr>
          </w:p>
        </w:tc>
      </w:tr>
      <w:tr w:rsidR="00502EF9" w:rsidRPr="00872D40"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BA1E54">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complete successfully some educational components: </w:t>
            </w:r>
            <w:r w:rsidRPr="002A00C3">
              <w:rPr>
                <w:rFonts w:eastAsia="Times New Roman"/>
                <w:i/>
                <w:iCs/>
                <w:color w:val="000000"/>
                <w:sz w:val="16"/>
                <w:szCs w:val="16"/>
                <w:lang w:val="en-GB" w:eastAsia="en-GB"/>
              </w:rPr>
              <w:t>[web link to the relevant information]</w:t>
            </w:r>
          </w:p>
        </w:tc>
      </w:tr>
    </w:tbl>
    <w:p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RPr="00872D40" w:rsidTr="00872D40">
        <w:trPr>
          <w:trHeight w:hRule="exact" w:val="706"/>
        </w:trPr>
        <w:tc>
          <w:tcPr>
            <w:tcW w:w="1053" w:type="dxa"/>
            <w:vMerge w:val="restart"/>
            <w:shd w:val="clear" w:color="auto" w:fill="D5DCE4"/>
          </w:tcPr>
          <w:p w:rsidR="00C32A4D" w:rsidRPr="00872D40" w:rsidRDefault="00C32A4D" w:rsidP="00872D40">
            <w:pPr>
              <w:spacing w:before="240" w:after="0" w:line="480" w:lineRule="auto"/>
              <w:ind w:right="-993"/>
              <w:rPr>
                <w:rFonts w:cs="Calibri"/>
                <w:b/>
                <w:sz w:val="16"/>
                <w:szCs w:val="16"/>
                <w:lang w:val="en-GB"/>
              </w:rPr>
            </w:pPr>
            <w:r w:rsidRPr="00872D40">
              <w:rPr>
                <w:rFonts w:cs="Calibri"/>
                <w:b/>
                <w:sz w:val="16"/>
                <w:szCs w:val="16"/>
                <w:lang w:val="en-GB"/>
              </w:rPr>
              <w:t>Table C</w:t>
            </w:r>
          </w:p>
        </w:tc>
        <w:tc>
          <w:tcPr>
            <w:tcW w:w="1358" w:type="dxa"/>
            <w:shd w:val="clear" w:color="auto" w:fill="D0CECE"/>
          </w:tcPr>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 xml:space="preserve">Component </w:t>
            </w:r>
          </w:p>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code (if any)</w:t>
            </w:r>
          </w:p>
        </w:tc>
        <w:tc>
          <w:tcPr>
            <w:tcW w:w="3029" w:type="dxa"/>
            <w:shd w:val="clear" w:color="auto" w:fill="D0CECE"/>
          </w:tcPr>
          <w:p w:rsidR="00C32A4D" w:rsidRPr="00872D40" w:rsidRDefault="00C32A4D" w:rsidP="00872D40">
            <w:pPr>
              <w:spacing w:after="0" w:line="240" w:lineRule="auto"/>
              <w:ind w:right="-993"/>
              <w:rPr>
                <w:rFonts w:eastAsia="Times New Roman"/>
                <w:b/>
                <w:bCs/>
                <w:color w:val="000000"/>
                <w:sz w:val="16"/>
                <w:szCs w:val="16"/>
                <w:lang w:val="en-GB" w:eastAsia="en-GB"/>
              </w:rPr>
            </w:pPr>
            <w:r w:rsidRPr="00872D40">
              <w:rPr>
                <w:rFonts w:eastAsia="Times New Roman"/>
                <w:b/>
                <w:bCs/>
                <w:color w:val="000000"/>
                <w:sz w:val="16"/>
                <w:szCs w:val="16"/>
                <w:lang w:val="en-GB" w:eastAsia="en-GB"/>
              </w:rPr>
              <w:t>Component title or description of the study</w:t>
            </w:r>
          </w:p>
          <w:p w:rsidR="00C32A4D" w:rsidRPr="00872D40" w:rsidRDefault="00C32A4D" w:rsidP="00872D40">
            <w:pPr>
              <w:spacing w:after="0" w:line="240" w:lineRule="auto"/>
              <w:ind w:right="-993"/>
              <w:rPr>
                <w:rFonts w:cs="Calibri"/>
                <w:b/>
                <w:sz w:val="16"/>
                <w:szCs w:val="16"/>
                <w:lang w:val="en-GB"/>
              </w:rPr>
            </w:pPr>
            <w:r w:rsidRPr="00872D40">
              <w:rPr>
                <w:rFonts w:eastAsia="Times New Roman"/>
                <w:b/>
                <w:bCs/>
                <w:color w:val="000000"/>
                <w:sz w:val="16"/>
                <w:szCs w:val="16"/>
                <w:lang w:val="en-GB" w:eastAsia="en-GB"/>
              </w:rPr>
              <w:t>programme  at the Receiving Institution</w:t>
            </w:r>
          </w:p>
        </w:tc>
        <w:tc>
          <w:tcPr>
            <w:tcW w:w="3066" w:type="dxa"/>
            <w:shd w:val="clear" w:color="auto" w:fill="D0CECE"/>
          </w:tcPr>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 xml:space="preserve">Short description of the virtual component </w:t>
            </w:r>
          </w:p>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(obligatory field):</w:t>
            </w:r>
          </w:p>
          <w:p w:rsidR="00C32A4D" w:rsidRPr="00872D40" w:rsidRDefault="00C32A4D" w:rsidP="00872D40">
            <w:pPr>
              <w:spacing w:after="0" w:line="240" w:lineRule="auto"/>
              <w:rPr>
                <w:rFonts w:eastAsia="Times New Roman"/>
                <w:color w:val="000000"/>
                <w:sz w:val="16"/>
                <w:szCs w:val="16"/>
                <w:lang w:val="en-GB" w:eastAsia="en-GB"/>
              </w:rPr>
            </w:pPr>
          </w:p>
        </w:tc>
        <w:tc>
          <w:tcPr>
            <w:tcW w:w="1276" w:type="dxa"/>
            <w:shd w:val="clear" w:color="auto" w:fill="D0CECE"/>
          </w:tcPr>
          <w:p w:rsidR="00C32A4D" w:rsidRPr="00872D40" w:rsidRDefault="00C32A4D" w:rsidP="00872D40">
            <w:pPr>
              <w:spacing w:after="0" w:line="240" w:lineRule="auto"/>
              <w:jc w:val="center"/>
              <w:rPr>
                <w:rFonts w:eastAsia="Times New Roman"/>
                <w:b/>
                <w:color w:val="000000"/>
                <w:sz w:val="16"/>
                <w:szCs w:val="16"/>
                <w:lang w:val="en-GB" w:eastAsia="en-GB"/>
              </w:rPr>
            </w:pPr>
            <w:r w:rsidRPr="00872D40">
              <w:rPr>
                <w:rFonts w:eastAsia="Times New Roman"/>
                <w:b/>
                <w:color w:val="000000"/>
                <w:sz w:val="16"/>
                <w:szCs w:val="16"/>
                <w:lang w:val="en-GB" w:eastAsia="en-GB"/>
              </w:rPr>
              <w:t>Number of ECTS credits to be awarded</w:t>
            </w:r>
          </w:p>
        </w:tc>
        <w:tc>
          <w:tcPr>
            <w:tcW w:w="1423" w:type="dxa"/>
            <w:shd w:val="clear" w:color="auto" w:fill="D0CECE"/>
          </w:tcPr>
          <w:p w:rsidR="00C32A4D" w:rsidRPr="00872D40" w:rsidRDefault="00C32A4D" w:rsidP="00872D40">
            <w:pPr>
              <w:spacing w:after="0" w:line="240" w:lineRule="auto"/>
              <w:jc w:val="center"/>
              <w:rPr>
                <w:rFonts w:eastAsia="Times New Roman"/>
                <w:color w:val="000000"/>
                <w:sz w:val="16"/>
                <w:szCs w:val="16"/>
                <w:lang w:val="en-GB" w:eastAsia="en-GB"/>
              </w:rPr>
            </w:pPr>
            <w:r w:rsidRPr="00872D40">
              <w:rPr>
                <w:rFonts w:eastAsia="Times New Roman"/>
                <w:b/>
                <w:bCs/>
                <w:color w:val="000000"/>
                <w:sz w:val="16"/>
                <w:szCs w:val="16"/>
                <w:lang w:val="en-GB" w:eastAsia="en-GB"/>
              </w:rPr>
              <w:t>Automatic recognition</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p>
        </w:tc>
        <w:tc>
          <w:tcPr>
            <w:tcW w:w="1423" w:type="dxa"/>
            <w:shd w:val="clear" w:color="auto" w:fill="auto"/>
            <w:vAlign w:val="bottom"/>
          </w:tcPr>
          <w:p w:rsidR="00C32A4D" w:rsidRPr="00872D40" w:rsidRDefault="00C32A4D"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p>
        </w:tc>
        <w:tc>
          <w:tcPr>
            <w:tcW w:w="1423" w:type="dxa"/>
            <w:shd w:val="clear" w:color="auto" w:fill="auto"/>
            <w:vAlign w:val="bottom"/>
          </w:tcPr>
          <w:p w:rsidR="00C32A4D" w:rsidRPr="00872D40" w:rsidRDefault="00C32A4D"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p>
        </w:tc>
        <w:tc>
          <w:tcPr>
            <w:tcW w:w="1423" w:type="dxa"/>
            <w:shd w:val="clear" w:color="auto" w:fill="auto"/>
            <w:vAlign w:val="bottom"/>
          </w:tcPr>
          <w:p w:rsidR="00C32A4D" w:rsidRPr="00872D40" w:rsidRDefault="00C32A4D"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r w:rsidRPr="00872D40">
              <w:rPr>
                <w:rFonts w:eastAsia="Times New Roman"/>
                <w:b/>
                <w:bCs/>
                <w:color w:val="000000"/>
                <w:sz w:val="16"/>
                <w:szCs w:val="16"/>
                <w:lang w:val="en-GB" w:eastAsia="en-GB"/>
              </w:rPr>
              <w:t>Total: …</w:t>
            </w:r>
          </w:p>
        </w:tc>
        <w:tc>
          <w:tcPr>
            <w:tcW w:w="1423" w:type="dxa"/>
            <w:shd w:val="clear" w:color="auto" w:fill="auto"/>
            <w:vAlign w:val="bottom"/>
          </w:tcPr>
          <w:p w:rsidR="00C32A4D" w:rsidRPr="00872D40" w:rsidRDefault="00C32A4D" w:rsidP="00872D40">
            <w:pPr>
              <w:jc w:val="center"/>
              <w:rPr>
                <w:rFonts w:eastAsia="Times New Roman"/>
                <w:i/>
                <w:iCs/>
                <w:color w:val="000000"/>
                <w:sz w:val="16"/>
                <w:szCs w:val="16"/>
                <w:lang w:val="en-GB" w:eastAsia="en-GB"/>
              </w:rPr>
            </w:pPr>
          </w:p>
        </w:tc>
      </w:tr>
    </w:tbl>
    <w:p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RPr="00872D40" w:rsidTr="00872D40">
        <w:trPr>
          <w:trHeight w:hRule="exact" w:val="706"/>
        </w:trPr>
        <w:tc>
          <w:tcPr>
            <w:tcW w:w="1053" w:type="dxa"/>
            <w:vMerge w:val="restart"/>
            <w:shd w:val="clear" w:color="auto" w:fill="D5DCE4"/>
          </w:tcPr>
          <w:p w:rsidR="00C32A4D" w:rsidRPr="00872D40" w:rsidRDefault="00C32A4D" w:rsidP="00872D40">
            <w:pPr>
              <w:spacing w:before="240" w:after="0" w:line="480" w:lineRule="auto"/>
              <w:ind w:right="-993"/>
              <w:rPr>
                <w:rFonts w:cs="Calibri"/>
                <w:b/>
                <w:sz w:val="16"/>
                <w:szCs w:val="16"/>
                <w:lang w:val="en-GB"/>
              </w:rPr>
            </w:pPr>
          </w:p>
        </w:tc>
        <w:tc>
          <w:tcPr>
            <w:tcW w:w="1358" w:type="dxa"/>
            <w:shd w:val="clear" w:color="auto" w:fill="D0CECE"/>
          </w:tcPr>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 xml:space="preserve">Component </w:t>
            </w:r>
          </w:p>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code (if any)</w:t>
            </w:r>
          </w:p>
        </w:tc>
        <w:tc>
          <w:tcPr>
            <w:tcW w:w="3029" w:type="dxa"/>
            <w:shd w:val="clear" w:color="auto" w:fill="D0CECE"/>
          </w:tcPr>
          <w:p w:rsidR="00C32A4D" w:rsidRPr="00872D40" w:rsidRDefault="00C32A4D" w:rsidP="00872D40">
            <w:pPr>
              <w:spacing w:after="0" w:line="240" w:lineRule="auto"/>
              <w:rPr>
                <w:rFonts w:cs="Calibri"/>
                <w:b/>
                <w:sz w:val="16"/>
                <w:szCs w:val="16"/>
                <w:lang w:val="en-GB"/>
              </w:rPr>
            </w:pPr>
            <w:r w:rsidRPr="00872D40">
              <w:rPr>
                <w:rFonts w:eastAsia="Times New Roman"/>
                <w:b/>
                <w:bCs/>
                <w:color w:val="000000"/>
                <w:sz w:val="16"/>
                <w:szCs w:val="16"/>
                <w:lang w:val="en-GB" w:eastAsia="en-GB"/>
              </w:rPr>
              <w:t xml:space="preserve">Component title or description of the mobility programme  </w:t>
            </w:r>
          </w:p>
        </w:tc>
        <w:tc>
          <w:tcPr>
            <w:tcW w:w="3066" w:type="dxa"/>
            <w:shd w:val="clear" w:color="auto" w:fill="D0CECE"/>
          </w:tcPr>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 xml:space="preserve">Short description of the virtual component </w:t>
            </w:r>
          </w:p>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(obligatory field):</w:t>
            </w:r>
          </w:p>
          <w:p w:rsidR="00C32A4D" w:rsidRPr="00872D40" w:rsidRDefault="00C32A4D" w:rsidP="00872D40">
            <w:pPr>
              <w:spacing w:after="0" w:line="240" w:lineRule="auto"/>
              <w:rPr>
                <w:rFonts w:eastAsia="Times New Roman"/>
                <w:color w:val="000000"/>
                <w:sz w:val="16"/>
                <w:szCs w:val="16"/>
                <w:lang w:val="en-GB" w:eastAsia="en-GB"/>
              </w:rPr>
            </w:pPr>
          </w:p>
        </w:tc>
        <w:tc>
          <w:tcPr>
            <w:tcW w:w="1276" w:type="dxa"/>
            <w:shd w:val="clear" w:color="auto" w:fill="D0CECE"/>
          </w:tcPr>
          <w:p w:rsidR="00C32A4D" w:rsidRPr="00872D40" w:rsidRDefault="00C32A4D" w:rsidP="00872D40">
            <w:pPr>
              <w:spacing w:after="0" w:line="240" w:lineRule="auto"/>
              <w:jc w:val="center"/>
              <w:rPr>
                <w:rFonts w:eastAsia="Times New Roman"/>
                <w:b/>
                <w:color w:val="000000"/>
                <w:sz w:val="16"/>
                <w:szCs w:val="16"/>
                <w:lang w:val="en-GB" w:eastAsia="en-GB"/>
              </w:rPr>
            </w:pPr>
            <w:r w:rsidRPr="00872D40">
              <w:rPr>
                <w:rFonts w:eastAsia="Times New Roman"/>
                <w:b/>
                <w:color w:val="000000"/>
                <w:sz w:val="16"/>
                <w:szCs w:val="16"/>
                <w:lang w:val="en-GB" w:eastAsia="en-GB"/>
              </w:rPr>
              <w:t>Number of ECTS credits to be awarded</w:t>
            </w:r>
          </w:p>
        </w:tc>
        <w:tc>
          <w:tcPr>
            <w:tcW w:w="1423" w:type="dxa"/>
            <w:shd w:val="clear" w:color="auto" w:fill="D0CECE"/>
          </w:tcPr>
          <w:p w:rsidR="00C32A4D" w:rsidRPr="00872D40" w:rsidRDefault="00C32A4D" w:rsidP="00872D40">
            <w:pPr>
              <w:spacing w:after="0" w:line="240" w:lineRule="auto"/>
              <w:jc w:val="center"/>
              <w:rPr>
                <w:rFonts w:eastAsia="Times New Roman"/>
                <w:color w:val="000000"/>
                <w:sz w:val="16"/>
                <w:szCs w:val="16"/>
                <w:lang w:val="en-GB" w:eastAsia="en-GB"/>
              </w:rPr>
            </w:pPr>
            <w:r w:rsidRPr="00872D40">
              <w:rPr>
                <w:rFonts w:eastAsia="Times New Roman"/>
                <w:b/>
                <w:bCs/>
                <w:color w:val="000000"/>
                <w:sz w:val="16"/>
                <w:szCs w:val="16"/>
                <w:lang w:val="en-GB" w:eastAsia="en-GB"/>
              </w:rPr>
              <w:t>Automatic recognition</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p>
        </w:tc>
        <w:tc>
          <w:tcPr>
            <w:tcW w:w="1423" w:type="dxa"/>
            <w:shd w:val="clear" w:color="auto" w:fill="auto"/>
            <w:vAlign w:val="bottom"/>
          </w:tcPr>
          <w:p w:rsidR="00C32A4D" w:rsidRPr="00872D40" w:rsidRDefault="00C32A4D"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p>
        </w:tc>
        <w:tc>
          <w:tcPr>
            <w:tcW w:w="1423" w:type="dxa"/>
            <w:shd w:val="clear" w:color="auto" w:fill="auto"/>
            <w:vAlign w:val="bottom"/>
          </w:tcPr>
          <w:p w:rsidR="00C32A4D" w:rsidRPr="00872D40" w:rsidRDefault="00C32A4D"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p>
        </w:tc>
        <w:tc>
          <w:tcPr>
            <w:tcW w:w="1423" w:type="dxa"/>
            <w:shd w:val="clear" w:color="auto" w:fill="auto"/>
            <w:vAlign w:val="bottom"/>
          </w:tcPr>
          <w:p w:rsidR="00C32A4D" w:rsidRPr="00872D40" w:rsidRDefault="00C32A4D"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r w:rsidRPr="00872D40">
              <w:rPr>
                <w:rFonts w:eastAsia="Times New Roman"/>
                <w:b/>
                <w:bCs/>
                <w:color w:val="000000"/>
                <w:sz w:val="16"/>
                <w:szCs w:val="16"/>
                <w:lang w:val="en-GB" w:eastAsia="en-GB"/>
              </w:rPr>
              <w:t>Total: …</w:t>
            </w:r>
          </w:p>
        </w:tc>
        <w:tc>
          <w:tcPr>
            <w:tcW w:w="1423" w:type="dxa"/>
            <w:shd w:val="clear" w:color="auto" w:fill="auto"/>
            <w:vAlign w:val="bottom"/>
          </w:tcPr>
          <w:p w:rsidR="00C32A4D" w:rsidRPr="00872D40" w:rsidRDefault="00C32A4D" w:rsidP="00872D40">
            <w:pPr>
              <w:jc w:val="center"/>
              <w:rPr>
                <w:rFonts w:eastAsia="Times New Roman"/>
                <w:i/>
                <w:iCs/>
                <w:color w:val="000000"/>
                <w:sz w:val="16"/>
                <w:szCs w:val="16"/>
                <w:lang w:val="en-GB" w:eastAsia="en-GB"/>
              </w:rPr>
            </w:pPr>
          </w:p>
        </w:tc>
      </w:tr>
    </w:tbl>
    <w:p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RPr="00872D40" w:rsidTr="00872D40">
        <w:trPr>
          <w:trHeight w:hRule="exact" w:val="706"/>
        </w:trPr>
        <w:tc>
          <w:tcPr>
            <w:tcW w:w="1053" w:type="dxa"/>
            <w:vMerge w:val="restart"/>
            <w:shd w:val="clear" w:color="auto" w:fill="D5DCE4"/>
          </w:tcPr>
          <w:p w:rsidR="00C32A4D" w:rsidRPr="00872D40" w:rsidRDefault="00C32A4D" w:rsidP="00872D40">
            <w:pPr>
              <w:spacing w:before="240" w:after="0" w:line="480" w:lineRule="auto"/>
              <w:ind w:right="-993"/>
              <w:rPr>
                <w:rFonts w:cs="Calibri"/>
                <w:b/>
                <w:sz w:val="16"/>
                <w:szCs w:val="16"/>
                <w:lang w:val="en-GB"/>
              </w:rPr>
            </w:pPr>
          </w:p>
        </w:tc>
        <w:tc>
          <w:tcPr>
            <w:tcW w:w="1358" w:type="dxa"/>
            <w:shd w:val="clear" w:color="auto" w:fill="D0CECE"/>
          </w:tcPr>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 xml:space="preserve">Component </w:t>
            </w:r>
          </w:p>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code (if any)</w:t>
            </w:r>
          </w:p>
        </w:tc>
        <w:tc>
          <w:tcPr>
            <w:tcW w:w="3029" w:type="dxa"/>
            <w:shd w:val="clear" w:color="auto" w:fill="D0CECE"/>
          </w:tcPr>
          <w:p w:rsidR="00C32A4D" w:rsidRPr="00872D40" w:rsidRDefault="00C32A4D" w:rsidP="00872D40">
            <w:pPr>
              <w:spacing w:after="0" w:line="240" w:lineRule="auto"/>
              <w:rPr>
                <w:rFonts w:cs="Calibri"/>
                <w:b/>
                <w:sz w:val="16"/>
                <w:szCs w:val="16"/>
                <w:lang w:val="en-GB"/>
              </w:rPr>
            </w:pPr>
            <w:r w:rsidRPr="00872D40">
              <w:rPr>
                <w:rFonts w:eastAsia="Times New Roman"/>
                <w:b/>
                <w:bCs/>
                <w:color w:val="000000"/>
                <w:sz w:val="16"/>
                <w:szCs w:val="16"/>
                <w:lang w:val="en-GB" w:eastAsia="en-GB"/>
              </w:rPr>
              <w:t xml:space="preserve">Component title or description of the mobility programme </w:t>
            </w:r>
          </w:p>
        </w:tc>
        <w:tc>
          <w:tcPr>
            <w:tcW w:w="3066" w:type="dxa"/>
            <w:shd w:val="clear" w:color="auto" w:fill="D0CECE"/>
          </w:tcPr>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 xml:space="preserve">Short description of the virtual component </w:t>
            </w:r>
          </w:p>
          <w:p w:rsidR="00C32A4D" w:rsidRPr="00872D40" w:rsidRDefault="00C32A4D" w:rsidP="00872D40">
            <w:pPr>
              <w:spacing w:after="0" w:line="240" w:lineRule="auto"/>
              <w:ind w:right="-993"/>
              <w:rPr>
                <w:rFonts w:cs="Calibri"/>
                <w:b/>
                <w:sz w:val="16"/>
                <w:szCs w:val="16"/>
                <w:lang w:val="en-GB"/>
              </w:rPr>
            </w:pPr>
            <w:r w:rsidRPr="00872D40">
              <w:rPr>
                <w:rFonts w:cs="Calibri"/>
                <w:b/>
                <w:sz w:val="16"/>
                <w:szCs w:val="16"/>
                <w:lang w:val="en-GB"/>
              </w:rPr>
              <w:t>(optional field):</w:t>
            </w:r>
          </w:p>
          <w:p w:rsidR="00C32A4D" w:rsidRPr="00872D40" w:rsidRDefault="00C32A4D" w:rsidP="00872D40">
            <w:pPr>
              <w:spacing w:after="0" w:line="240" w:lineRule="auto"/>
              <w:rPr>
                <w:rFonts w:eastAsia="Times New Roman"/>
                <w:color w:val="000000"/>
                <w:sz w:val="16"/>
                <w:szCs w:val="16"/>
                <w:lang w:val="en-GB" w:eastAsia="en-GB"/>
              </w:rPr>
            </w:pPr>
          </w:p>
        </w:tc>
        <w:tc>
          <w:tcPr>
            <w:tcW w:w="1276" w:type="dxa"/>
            <w:shd w:val="clear" w:color="auto" w:fill="D0CECE"/>
          </w:tcPr>
          <w:p w:rsidR="00C32A4D" w:rsidRPr="00872D40" w:rsidRDefault="00C32A4D" w:rsidP="00872D40">
            <w:pPr>
              <w:spacing w:after="0" w:line="240" w:lineRule="auto"/>
              <w:jc w:val="center"/>
              <w:rPr>
                <w:rFonts w:eastAsia="Times New Roman"/>
                <w:b/>
                <w:color w:val="000000"/>
                <w:sz w:val="16"/>
                <w:szCs w:val="16"/>
                <w:lang w:val="en-GB" w:eastAsia="en-GB"/>
              </w:rPr>
            </w:pPr>
            <w:r w:rsidRPr="00872D40">
              <w:rPr>
                <w:rFonts w:eastAsia="Times New Roman"/>
                <w:b/>
                <w:color w:val="000000"/>
                <w:sz w:val="16"/>
                <w:szCs w:val="16"/>
                <w:lang w:val="en-GB" w:eastAsia="en-GB"/>
              </w:rPr>
              <w:t>Number of ECTS credits to be awarded</w:t>
            </w:r>
          </w:p>
        </w:tc>
        <w:tc>
          <w:tcPr>
            <w:tcW w:w="1423" w:type="dxa"/>
            <w:shd w:val="clear" w:color="auto" w:fill="D0CECE"/>
          </w:tcPr>
          <w:p w:rsidR="00C32A4D" w:rsidRPr="00872D40" w:rsidRDefault="00C32A4D" w:rsidP="00872D40">
            <w:pPr>
              <w:spacing w:after="0" w:line="240" w:lineRule="auto"/>
              <w:jc w:val="center"/>
              <w:rPr>
                <w:rFonts w:eastAsia="Times New Roman"/>
                <w:color w:val="000000"/>
                <w:sz w:val="16"/>
                <w:szCs w:val="16"/>
                <w:lang w:val="en-GB" w:eastAsia="en-GB"/>
              </w:rPr>
            </w:pPr>
            <w:r w:rsidRPr="00872D40">
              <w:rPr>
                <w:rFonts w:eastAsia="Times New Roman"/>
                <w:b/>
                <w:bCs/>
                <w:color w:val="000000"/>
                <w:sz w:val="16"/>
                <w:szCs w:val="16"/>
                <w:lang w:val="en-GB" w:eastAsia="en-GB"/>
              </w:rPr>
              <w:t>Automatic recognition</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p>
        </w:tc>
        <w:tc>
          <w:tcPr>
            <w:tcW w:w="1423" w:type="dxa"/>
            <w:shd w:val="clear" w:color="auto" w:fill="auto"/>
            <w:vAlign w:val="bottom"/>
          </w:tcPr>
          <w:p w:rsidR="00C32A4D" w:rsidRPr="00872D40" w:rsidRDefault="00C32A4D"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p>
        </w:tc>
        <w:tc>
          <w:tcPr>
            <w:tcW w:w="1423" w:type="dxa"/>
            <w:shd w:val="clear" w:color="auto" w:fill="auto"/>
            <w:vAlign w:val="bottom"/>
          </w:tcPr>
          <w:p w:rsidR="00C32A4D" w:rsidRPr="00872D40" w:rsidRDefault="00C32A4D"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p>
        </w:tc>
        <w:tc>
          <w:tcPr>
            <w:tcW w:w="1423" w:type="dxa"/>
            <w:shd w:val="clear" w:color="auto" w:fill="auto"/>
            <w:vAlign w:val="bottom"/>
          </w:tcPr>
          <w:p w:rsidR="00C32A4D" w:rsidRPr="00872D40" w:rsidRDefault="00C32A4D"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C32A4D" w:rsidRPr="00872D40" w:rsidTr="00872D40">
        <w:trPr>
          <w:trHeight w:hRule="exact" w:val="289"/>
        </w:trPr>
        <w:tc>
          <w:tcPr>
            <w:tcW w:w="1053" w:type="dxa"/>
            <w:vMerge/>
            <w:shd w:val="clear" w:color="auto" w:fill="D5DCE4"/>
          </w:tcPr>
          <w:p w:rsidR="00C32A4D" w:rsidRPr="00872D40" w:rsidRDefault="00C32A4D" w:rsidP="00872D40">
            <w:pPr>
              <w:ind w:right="-993"/>
              <w:rPr>
                <w:rFonts w:cs="Calibri"/>
                <w:b/>
                <w:sz w:val="16"/>
                <w:szCs w:val="16"/>
                <w:lang w:val="en-GB"/>
              </w:rPr>
            </w:pPr>
          </w:p>
        </w:tc>
        <w:tc>
          <w:tcPr>
            <w:tcW w:w="1358" w:type="dxa"/>
            <w:shd w:val="clear" w:color="auto" w:fill="auto"/>
          </w:tcPr>
          <w:p w:rsidR="00C32A4D" w:rsidRPr="00872D40" w:rsidRDefault="00C32A4D" w:rsidP="00872D40">
            <w:pPr>
              <w:ind w:right="-993"/>
              <w:rPr>
                <w:rFonts w:cs="Calibri"/>
                <w:b/>
                <w:sz w:val="16"/>
                <w:szCs w:val="16"/>
                <w:lang w:val="en-GB"/>
              </w:rPr>
            </w:pPr>
          </w:p>
        </w:tc>
        <w:tc>
          <w:tcPr>
            <w:tcW w:w="3029" w:type="dxa"/>
            <w:shd w:val="clear" w:color="auto" w:fill="auto"/>
          </w:tcPr>
          <w:p w:rsidR="00C32A4D" w:rsidRPr="00872D40" w:rsidRDefault="00C32A4D" w:rsidP="00872D40">
            <w:pPr>
              <w:ind w:right="-993"/>
              <w:rPr>
                <w:rFonts w:cs="Calibri"/>
                <w:b/>
                <w:sz w:val="16"/>
                <w:szCs w:val="16"/>
                <w:lang w:val="en-GB"/>
              </w:rPr>
            </w:pPr>
          </w:p>
        </w:tc>
        <w:tc>
          <w:tcPr>
            <w:tcW w:w="3066" w:type="dxa"/>
            <w:shd w:val="clear" w:color="auto" w:fill="auto"/>
          </w:tcPr>
          <w:p w:rsidR="00C32A4D" w:rsidRPr="00872D40" w:rsidRDefault="00C32A4D" w:rsidP="00BA1E54">
            <w:pPr>
              <w:rPr>
                <w:rFonts w:eastAsia="Times New Roman"/>
                <w:color w:val="000000"/>
                <w:sz w:val="16"/>
                <w:szCs w:val="16"/>
                <w:lang w:val="en-GB" w:eastAsia="en-GB"/>
              </w:rPr>
            </w:pPr>
          </w:p>
        </w:tc>
        <w:tc>
          <w:tcPr>
            <w:tcW w:w="1276" w:type="dxa"/>
            <w:shd w:val="clear" w:color="auto" w:fill="auto"/>
          </w:tcPr>
          <w:p w:rsidR="00C32A4D" w:rsidRPr="00872D40" w:rsidRDefault="00C32A4D" w:rsidP="00BA1E54">
            <w:pPr>
              <w:rPr>
                <w:rFonts w:eastAsia="Times New Roman"/>
                <w:color w:val="000000"/>
                <w:sz w:val="16"/>
                <w:szCs w:val="16"/>
                <w:lang w:val="en-GB" w:eastAsia="en-GB"/>
              </w:rPr>
            </w:pPr>
            <w:r w:rsidRPr="00872D40">
              <w:rPr>
                <w:rFonts w:eastAsia="Times New Roman"/>
                <w:b/>
                <w:bCs/>
                <w:color w:val="000000"/>
                <w:sz w:val="16"/>
                <w:szCs w:val="16"/>
                <w:lang w:val="en-GB" w:eastAsia="en-GB"/>
              </w:rPr>
              <w:t>Total: …</w:t>
            </w:r>
          </w:p>
        </w:tc>
        <w:tc>
          <w:tcPr>
            <w:tcW w:w="1423" w:type="dxa"/>
            <w:shd w:val="clear" w:color="auto" w:fill="auto"/>
            <w:vAlign w:val="bottom"/>
          </w:tcPr>
          <w:p w:rsidR="00C32A4D" w:rsidRPr="00872D40" w:rsidRDefault="00C32A4D" w:rsidP="00872D40">
            <w:pPr>
              <w:jc w:val="center"/>
              <w:rPr>
                <w:rFonts w:eastAsia="Times New Roman"/>
                <w:i/>
                <w:iCs/>
                <w:color w:val="000000"/>
                <w:sz w:val="16"/>
                <w:szCs w:val="16"/>
                <w:lang w:val="en-GB" w:eastAsia="en-GB"/>
              </w:rPr>
            </w:pPr>
          </w:p>
        </w:tc>
      </w:tr>
    </w:tbl>
    <w:p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2953"/>
        <w:tblW w:w="10891" w:type="dxa"/>
        <w:tblLayout w:type="fixed"/>
        <w:tblLook w:val="04A0" w:firstRow="1" w:lastRow="0" w:firstColumn="1" w:lastColumn="0" w:noHBand="0" w:noVBand="1"/>
      </w:tblPr>
      <w:tblGrid>
        <w:gridCol w:w="2612"/>
        <w:gridCol w:w="2032"/>
        <w:gridCol w:w="2036"/>
        <w:gridCol w:w="1629"/>
        <w:gridCol w:w="1086"/>
        <w:gridCol w:w="1496"/>
      </w:tblGrid>
      <w:tr w:rsidR="00F44E4B" w:rsidRPr="00872D40" w:rsidTr="00F44E4B">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F44E4B" w:rsidRPr="002A00C3" w:rsidRDefault="00F44E4B" w:rsidP="00F44E4B">
            <w:pPr>
              <w:spacing w:after="0" w:line="240" w:lineRule="auto"/>
              <w:ind w:right="14"/>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w:t>
            </w:r>
            <w:r>
              <w:rPr>
                <w:rFonts w:eastAsia="Times New Roman"/>
                <w:color w:val="000000"/>
                <w:sz w:val="14"/>
                <w:szCs w:val="16"/>
                <w:lang w:val="en-GB" w:eastAsia="en-GB"/>
              </w:rPr>
              <w:t>digitally signing</w:t>
            </w:r>
            <w:r w:rsidRPr="00872D40">
              <w:rPr>
                <w:rStyle w:val="CommentReference"/>
              </w:rPr>
              <w:t xml:space="preserve"> </w:t>
            </w:r>
            <w:r w:rsidRPr="002A00C3">
              <w:rPr>
                <w:rFonts w:eastAsia="Times New Roman"/>
                <w:color w:val="000000"/>
                <w:sz w:val="14"/>
                <w:szCs w:val="16"/>
                <w:lang w:val="en-GB" w:eastAsia="en-GB"/>
              </w:rPr>
              <w:t xml:space="preserve">this document, the student, the Sending Institution and the Receiving Institution confirm that they approve the </w:t>
            </w:r>
            <w:r>
              <w:rPr>
                <w:rFonts w:eastAsia="Times New Roman"/>
                <w:color w:val="000000"/>
                <w:sz w:val="14"/>
                <w:szCs w:val="16"/>
                <w:lang w:val="en-GB" w:eastAsia="en-GB"/>
              </w:rPr>
              <w:t xml:space="preserve">Online </w:t>
            </w:r>
            <w:r w:rsidRPr="002A00C3">
              <w:rPr>
                <w:rFonts w:eastAsia="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eastAsia="Times New Roman"/>
                <w:color w:val="000000"/>
                <w:sz w:val="14"/>
                <w:szCs w:val="16"/>
                <w:lang w:val="en-GB" w:eastAsia="en-GB"/>
              </w:rPr>
              <w:t xml:space="preserve">Beneficiary </w:t>
            </w:r>
            <w:r w:rsidRPr="002A00C3">
              <w:rPr>
                <w:rFonts w:eastAsia="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eastAsia="Times New Roman"/>
                <w:color w:val="000000"/>
                <w:sz w:val="14"/>
                <w:szCs w:val="16"/>
                <w:lang w:val="en-GB" w:eastAsia="en-GB"/>
              </w:rPr>
              <w:t xml:space="preserve"> or as agreed otherwise</w:t>
            </w:r>
            <w:r w:rsidRPr="002A00C3">
              <w:rPr>
                <w:rFonts w:eastAsia="Times New Roman"/>
                <w:color w:val="000000"/>
                <w:sz w:val="14"/>
                <w:szCs w:val="16"/>
                <w:lang w:val="en-GB" w:eastAsia="en-GB"/>
              </w:rPr>
              <w:t xml:space="preserve"> and should be available to the student. The Sending Institution commits to recognise all the credits</w:t>
            </w:r>
            <w:r>
              <w:rPr>
                <w:rFonts w:eastAsia="Times New Roman"/>
                <w:color w:val="000000"/>
                <w:sz w:val="14"/>
                <w:szCs w:val="16"/>
                <w:lang w:val="en-GB" w:eastAsia="en-GB"/>
              </w:rPr>
              <w:t xml:space="preserve"> or equivalent units</w:t>
            </w:r>
            <w:r w:rsidRPr="002A00C3">
              <w:rPr>
                <w:rFonts w:eastAsia="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44E4B" w:rsidRPr="00872D40" w:rsidTr="00F44E4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44E4B" w:rsidRPr="002A00C3" w:rsidRDefault="00F44E4B" w:rsidP="00F44E4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F44E4B" w:rsidRPr="002A00C3" w:rsidRDefault="00F44E4B" w:rsidP="00F44E4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F44E4B" w:rsidRPr="002A00C3" w:rsidRDefault="00F44E4B" w:rsidP="00F44E4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F44E4B" w:rsidRPr="002A00C3" w:rsidRDefault="00F44E4B" w:rsidP="00F44E4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F44E4B" w:rsidRPr="002A00C3" w:rsidRDefault="00F44E4B" w:rsidP="00F44E4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F44E4B" w:rsidRPr="002A00C3" w:rsidRDefault="00F44E4B" w:rsidP="00F44E4B">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Digital </w:t>
            </w:r>
            <w:r w:rsidRPr="002A00C3">
              <w:rPr>
                <w:rFonts w:eastAsia="Times New Roman"/>
                <w:b/>
                <w:bCs/>
                <w:color w:val="000000"/>
                <w:sz w:val="16"/>
                <w:szCs w:val="16"/>
                <w:lang w:val="en-GB" w:eastAsia="en-GB"/>
              </w:rPr>
              <w:t>Signature</w:t>
            </w:r>
          </w:p>
        </w:tc>
      </w:tr>
      <w:tr w:rsidR="00F44E4B" w:rsidRPr="00872D40" w:rsidTr="00F44E4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44E4B" w:rsidRPr="002A00C3" w:rsidRDefault="00F44E4B" w:rsidP="00F44E4B">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F44E4B" w:rsidRPr="00872D40" w:rsidRDefault="00F44E4B" w:rsidP="00F44E4B">
            <w:pPr>
              <w:spacing w:after="0" w:line="240" w:lineRule="auto"/>
              <w:jc w:val="center"/>
              <w:rPr>
                <w:rFonts w:eastAsia="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F44E4B" w:rsidRPr="002A00C3" w:rsidRDefault="00F44E4B" w:rsidP="00F44E4B">
            <w:pPr>
              <w:spacing w:after="0" w:line="240" w:lineRule="auto"/>
              <w:jc w:val="center"/>
              <w:rPr>
                <w:rFonts w:eastAsia="Times New Roman"/>
                <w:color w:val="000000"/>
                <w:sz w:val="16"/>
                <w:szCs w:val="16"/>
                <w:lang w:val="en-GB" w:eastAsia="en-GB"/>
              </w:rPr>
            </w:pPr>
          </w:p>
          <w:p w:rsidR="00F44E4B" w:rsidRPr="002A00C3" w:rsidRDefault="00F44E4B" w:rsidP="00F44E4B">
            <w:pPr>
              <w:spacing w:after="0" w:line="240" w:lineRule="auto"/>
              <w:jc w:val="center"/>
              <w:rPr>
                <w:rFonts w:eastAsia="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F44E4B" w:rsidRPr="002A00C3" w:rsidRDefault="00F44E4B" w:rsidP="00F44E4B">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F44E4B" w:rsidRPr="002A00C3" w:rsidRDefault="00F44E4B" w:rsidP="00F44E4B">
            <w:pPr>
              <w:spacing w:after="0" w:line="240" w:lineRule="auto"/>
              <w:jc w:val="center"/>
              <w:rPr>
                <w:rFonts w:eastAsia="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F44E4B" w:rsidRPr="002A00C3" w:rsidRDefault="00F44E4B" w:rsidP="00F44E4B">
            <w:pPr>
              <w:spacing w:after="0" w:line="240" w:lineRule="auto"/>
              <w:jc w:val="center"/>
              <w:rPr>
                <w:rFonts w:eastAsia="Times New Roman"/>
                <w:b/>
                <w:bCs/>
                <w:color w:val="000000"/>
                <w:sz w:val="16"/>
                <w:szCs w:val="16"/>
                <w:lang w:val="en-GB" w:eastAsia="en-GB"/>
              </w:rPr>
            </w:pPr>
          </w:p>
        </w:tc>
      </w:tr>
      <w:tr w:rsidR="00F44E4B" w:rsidRPr="00872D40" w:rsidTr="00F44E4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44E4B" w:rsidRPr="002A00C3" w:rsidRDefault="00F44E4B" w:rsidP="00F44E4B">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F44E4B" w:rsidRPr="002A00C3" w:rsidRDefault="002F39F4" w:rsidP="00F44E4B">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Bogdan Gabriel ZUGRAVU</w:t>
            </w:r>
          </w:p>
        </w:tc>
        <w:tc>
          <w:tcPr>
            <w:tcW w:w="2036" w:type="dxa"/>
            <w:tcBorders>
              <w:top w:val="nil"/>
              <w:left w:val="single" w:sz="8" w:space="0" w:color="auto"/>
              <w:bottom w:val="single" w:sz="8" w:space="0" w:color="auto"/>
              <w:right w:val="nil"/>
            </w:tcBorders>
            <w:shd w:val="clear" w:color="auto" w:fill="auto"/>
            <w:noWrap/>
            <w:vAlign w:val="center"/>
            <w:hideMark/>
          </w:tcPr>
          <w:p w:rsidR="00F44E4B" w:rsidRPr="002A00C3" w:rsidRDefault="002F39F4" w:rsidP="00F44E4B">
            <w:pPr>
              <w:spacing w:after="0" w:line="240" w:lineRule="auto"/>
              <w:jc w:val="center"/>
              <w:rPr>
                <w:rFonts w:eastAsia="Times New Roman"/>
                <w:color w:val="000000"/>
                <w:sz w:val="16"/>
                <w:szCs w:val="16"/>
                <w:lang w:val="en-GB" w:eastAsia="en-GB"/>
              </w:rPr>
            </w:pPr>
            <w:hyperlink r:id="rId13" w:history="1">
              <w:r w:rsidRPr="00E73AC2">
                <w:rPr>
                  <w:rStyle w:val="Hyperlink"/>
                  <w:rFonts w:eastAsia="Times New Roman"/>
                  <w:sz w:val="16"/>
                  <w:szCs w:val="16"/>
                  <w:lang w:val="en-GB" w:eastAsia="en-GB"/>
                </w:rPr>
                <w:t>zugravu@uaic.ro</w:t>
              </w:r>
            </w:hyperlink>
          </w:p>
        </w:tc>
        <w:tc>
          <w:tcPr>
            <w:tcW w:w="1629" w:type="dxa"/>
            <w:tcBorders>
              <w:top w:val="nil"/>
              <w:left w:val="single" w:sz="8" w:space="0" w:color="auto"/>
              <w:bottom w:val="single" w:sz="8" w:space="0" w:color="auto"/>
              <w:right w:val="nil"/>
            </w:tcBorders>
            <w:shd w:val="clear" w:color="auto" w:fill="auto"/>
            <w:noWrap/>
            <w:vAlign w:val="center"/>
            <w:hideMark/>
          </w:tcPr>
          <w:p w:rsidR="00F44E4B" w:rsidRPr="002A00C3" w:rsidRDefault="002F39F4" w:rsidP="00F44E4B">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Vice-Dean for Intl. Rel</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F44E4B" w:rsidRPr="002A00C3" w:rsidRDefault="00F44E4B" w:rsidP="00F44E4B">
            <w:pPr>
              <w:spacing w:after="0" w:line="240" w:lineRule="auto"/>
              <w:jc w:val="center"/>
              <w:rPr>
                <w:rFonts w:eastAsia="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F44E4B" w:rsidRPr="002A00C3" w:rsidRDefault="00F44E4B" w:rsidP="00F44E4B">
            <w:pPr>
              <w:spacing w:after="0" w:line="240" w:lineRule="auto"/>
              <w:jc w:val="center"/>
              <w:rPr>
                <w:rFonts w:eastAsia="Times New Roman"/>
                <w:b/>
                <w:bCs/>
                <w:color w:val="000000"/>
                <w:sz w:val="16"/>
                <w:szCs w:val="16"/>
                <w:lang w:val="en-GB" w:eastAsia="en-GB"/>
              </w:rPr>
            </w:pPr>
          </w:p>
        </w:tc>
      </w:tr>
      <w:tr w:rsidR="00F44E4B" w:rsidRPr="00872D40" w:rsidTr="00F44E4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F44E4B" w:rsidRPr="002A00C3" w:rsidRDefault="00F44E4B" w:rsidP="00F44E4B">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F44E4B" w:rsidRPr="002A00C3" w:rsidRDefault="00F44E4B" w:rsidP="00F44E4B">
            <w:pPr>
              <w:spacing w:after="0" w:line="240" w:lineRule="auto"/>
              <w:jc w:val="center"/>
              <w:rPr>
                <w:rFonts w:eastAsia="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F44E4B" w:rsidRPr="002A00C3" w:rsidRDefault="00F44E4B" w:rsidP="00F44E4B">
            <w:pPr>
              <w:spacing w:after="0" w:line="240" w:lineRule="auto"/>
              <w:jc w:val="center"/>
              <w:rPr>
                <w:rFonts w:eastAsia="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F44E4B" w:rsidRPr="002A00C3" w:rsidRDefault="00F44E4B" w:rsidP="00F44E4B">
            <w:pPr>
              <w:spacing w:after="0" w:line="240" w:lineRule="auto"/>
              <w:jc w:val="center"/>
              <w:rPr>
                <w:rFonts w:eastAsia="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F44E4B" w:rsidRPr="002A00C3" w:rsidRDefault="00F44E4B" w:rsidP="00F44E4B">
            <w:pPr>
              <w:spacing w:after="0" w:line="240" w:lineRule="auto"/>
              <w:rPr>
                <w:rFonts w:eastAsia="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F44E4B" w:rsidRPr="002A00C3" w:rsidRDefault="00F44E4B" w:rsidP="00F44E4B">
            <w:pPr>
              <w:spacing w:after="0" w:line="240" w:lineRule="auto"/>
              <w:jc w:val="center"/>
              <w:rPr>
                <w:rFonts w:eastAsia="Times New Roman"/>
                <w:b/>
                <w:bCs/>
                <w:color w:val="000000"/>
                <w:sz w:val="16"/>
                <w:szCs w:val="16"/>
                <w:lang w:val="en-GB" w:eastAsia="en-GB"/>
              </w:rPr>
            </w:pPr>
          </w:p>
        </w:tc>
      </w:tr>
    </w:tbl>
    <w:p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872D40" w:rsidTr="00872D40">
        <w:trPr>
          <w:trHeight w:val="76"/>
        </w:trPr>
        <w:tc>
          <w:tcPr>
            <w:tcW w:w="1515" w:type="dxa"/>
            <w:tcBorders>
              <w:top w:val="double" w:sz="6" w:space="0" w:color="000000"/>
              <w:left w:val="double" w:sz="6" w:space="0" w:color="auto"/>
              <w:bottom w:val="nil"/>
              <w:right w:val="nil"/>
            </w:tcBorders>
            <w:shd w:val="clear" w:color="auto" w:fill="D5DCE4"/>
            <w:noWrap/>
            <w:vAlign w:val="bottom"/>
            <w:hideMark/>
          </w:tcPr>
          <w:p w:rsidR="0089316A" w:rsidRPr="002A00C3" w:rsidRDefault="0089316A"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vAlign w:val="center"/>
            <w:hideMark/>
          </w:tcPr>
          <w:p w:rsidR="0089316A" w:rsidRPr="002A00C3" w:rsidRDefault="0089316A" w:rsidP="00872D40">
            <w:pPr>
              <w:shd w:val="clear" w:color="auto" w:fill="D5DCE4"/>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A</w:t>
            </w:r>
          </w:p>
          <w:p w:rsidR="0089316A" w:rsidRPr="002A00C3" w:rsidRDefault="0089316A" w:rsidP="0089316A">
            <w:pPr>
              <w:spacing w:after="0" w:line="240" w:lineRule="auto"/>
              <w:jc w:val="center"/>
              <w:rPr>
                <w:rFonts w:eastAsia="Times New Roman"/>
                <w:color w:val="000000"/>
                <w:sz w:val="16"/>
                <w:szCs w:val="16"/>
                <w:lang w:val="en-GB" w:eastAsia="en-GB"/>
              </w:rPr>
            </w:pPr>
            <w:r>
              <w:rPr>
                <w:rFonts w:eastAsia="Times New Roman"/>
                <w:color w:val="000000"/>
                <w:sz w:val="14"/>
                <w:szCs w:val="16"/>
                <w:lang w:val="en-GB" w:eastAsia="en-GB"/>
              </w:rPr>
              <w:t xml:space="preserve">(to be </w:t>
            </w:r>
            <w:r w:rsidR="00882FED">
              <w:rPr>
                <w:rFonts w:eastAsia="Times New Roman"/>
                <w:color w:val="000000"/>
                <w:sz w:val="14"/>
                <w:szCs w:val="16"/>
                <w:lang w:val="en-GB" w:eastAsia="en-GB"/>
              </w:rPr>
              <w:t>digitally approved</w:t>
            </w:r>
            <w:r w:rsidRPr="002A00C3">
              <w:rPr>
                <w:rFonts w:eastAsia="Times New Roman"/>
                <w:color w:val="000000"/>
                <w:sz w:val="14"/>
                <w:szCs w:val="16"/>
                <w:lang w:val="en-GB" w:eastAsia="en-GB"/>
              </w:rPr>
              <w:t xml:space="preserve"> by the student, the responsible person in the Sending Institution and the responsible person in the Receiving Institution)</w:t>
            </w:r>
          </w:p>
        </w:tc>
      </w:tr>
      <w:tr w:rsidR="0089316A" w:rsidRPr="00872D40" w:rsidTr="00872D40">
        <w:trPr>
          <w:trHeight w:val="653"/>
        </w:trPr>
        <w:tc>
          <w:tcPr>
            <w:tcW w:w="1515" w:type="dxa"/>
            <w:tcBorders>
              <w:top w:val="nil"/>
              <w:left w:val="double" w:sz="6" w:space="0" w:color="auto"/>
              <w:bottom w:val="nil"/>
              <w:right w:val="single" w:sz="8" w:space="0" w:color="auto"/>
            </w:tcBorders>
            <w:shd w:val="clear" w:color="auto" w:fill="D5DCE4"/>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A2</w:t>
            </w:r>
          </w:p>
          <w:p w:rsidR="0089316A" w:rsidRPr="002A00C3" w:rsidRDefault="0089316A" w:rsidP="00BA1E54">
            <w:pPr>
              <w:spacing w:after="0" w:line="240" w:lineRule="auto"/>
              <w:jc w:val="center"/>
              <w:rPr>
                <w:rFonts w:eastAsia="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vAlign w:val="center"/>
            <w:hideMark/>
          </w:tcPr>
          <w:p w:rsidR="0089316A" w:rsidRPr="002A00C3" w:rsidRDefault="0089316A" w:rsidP="0089316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89316A" w:rsidRPr="00872D40" w:rsidTr="00872D40">
        <w:trPr>
          <w:trHeight w:val="104"/>
        </w:trPr>
        <w:tc>
          <w:tcPr>
            <w:tcW w:w="1515" w:type="dxa"/>
            <w:tcBorders>
              <w:top w:val="nil"/>
              <w:left w:val="double" w:sz="6" w:space="0" w:color="auto"/>
              <w:bottom w:val="nil"/>
              <w:right w:val="single" w:sz="8" w:space="0" w:color="auto"/>
            </w:tcBorders>
            <w:shd w:val="clear" w:color="auto" w:fill="D5DCE4"/>
            <w:noWrap/>
            <w:vAlign w:val="bottom"/>
            <w:hideMark/>
          </w:tcPr>
          <w:p w:rsidR="0089316A" w:rsidRPr="002A00C3" w:rsidRDefault="0089316A"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89316A" w:rsidRPr="002A00C3" w:rsidRDefault="00AD60CE" w:rsidP="00BA1E54">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36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70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872D40">
              <w:rPr>
                <w:rStyle w:val="PlaceholderText"/>
              </w:rPr>
              <w:t>Choose an item.</w:t>
            </w:r>
          </w:p>
        </w:tc>
        <w:tc>
          <w:tcPr>
            <w:tcW w:w="1260"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9316A" w:rsidRPr="00872D40" w:rsidTr="00872D40">
        <w:trPr>
          <w:trHeight w:val="174"/>
        </w:trPr>
        <w:tc>
          <w:tcPr>
            <w:tcW w:w="1515" w:type="dxa"/>
            <w:tcBorders>
              <w:top w:val="nil"/>
              <w:left w:val="double" w:sz="6" w:space="0" w:color="auto"/>
              <w:bottom w:val="double" w:sz="6" w:space="0" w:color="auto"/>
              <w:right w:val="single" w:sz="8" w:space="0" w:color="auto"/>
            </w:tcBorders>
            <w:shd w:val="clear" w:color="auto" w:fill="D5DCE4"/>
            <w:noWrap/>
            <w:vAlign w:val="bottom"/>
            <w:hideMark/>
          </w:tcPr>
          <w:p w:rsidR="0089316A" w:rsidRPr="002A00C3" w:rsidRDefault="0089316A"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872D40">
              <w:rPr>
                <w:rStyle w:val="PlaceholderText"/>
              </w:rPr>
              <w:t>Choose an item.</w:t>
            </w:r>
          </w:p>
        </w:tc>
        <w:tc>
          <w:tcPr>
            <w:tcW w:w="1260"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872D40" w:rsidTr="00872D40">
        <w:trPr>
          <w:trHeight w:val="272"/>
        </w:trPr>
        <w:tc>
          <w:tcPr>
            <w:tcW w:w="11068" w:type="dxa"/>
            <w:gridSpan w:val="9"/>
            <w:tcBorders>
              <w:top w:val="double" w:sz="6" w:space="0" w:color="000000"/>
              <w:left w:val="double" w:sz="6" w:space="0" w:color="auto"/>
              <w:bottom w:val="nil"/>
              <w:right w:val="double" w:sz="6" w:space="0" w:color="000000"/>
            </w:tcBorders>
            <w:shd w:val="clear" w:color="auto" w:fill="D5DCE4"/>
            <w:noWrap/>
            <w:vAlign w:val="bottom"/>
            <w:hideMark/>
          </w:tcPr>
          <w:p w:rsidR="00684FA3" w:rsidRPr="002A00C3" w:rsidRDefault="00684FA3" w:rsidP="00BA1E54">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p w:rsidR="00684FA3" w:rsidRPr="002A00C3" w:rsidRDefault="00684FA3" w:rsidP="00BA1E54">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B (if applicable)</w:t>
            </w:r>
          </w:p>
          <w:p w:rsidR="00684FA3" w:rsidRPr="002A00C3" w:rsidRDefault="00684FA3" w:rsidP="00BA1E54">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w:t>
            </w:r>
            <w:r w:rsidR="00882FED">
              <w:rPr>
                <w:rFonts w:eastAsia="Times New Roman"/>
                <w:color w:val="000000"/>
                <w:sz w:val="14"/>
                <w:szCs w:val="16"/>
                <w:lang w:val="en-GB" w:eastAsia="en-GB"/>
              </w:rPr>
              <w:t xml:space="preserve">digitally </w:t>
            </w:r>
            <w:r w:rsidRPr="002A00C3">
              <w:rPr>
                <w:rFonts w:eastAsia="Times New Roman"/>
                <w:color w:val="000000"/>
                <w:sz w:val="14"/>
                <w:szCs w:val="16"/>
                <w:lang w:val="en-GB" w:eastAsia="en-GB"/>
              </w:rPr>
              <w:t>approved by the student and the responsible person in the Sending Institution)</w:t>
            </w:r>
          </w:p>
        </w:tc>
      </w:tr>
      <w:tr w:rsidR="0019347D" w:rsidRPr="00872D40" w:rsidTr="00872D40">
        <w:trPr>
          <w:gridBefore w:val="1"/>
          <w:wBefore w:w="6" w:type="dxa"/>
          <w:trHeight w:val="979"/>
        </w:trPr>
        <w:tc>
          <w:tcPr>
            <w:tcW w:w="872" w:type="dxa"/>
            <w:tcBorders>
              <w:top w:val="nil"/>
              <w:left w:val="double" w:sz="6" w:space="0" w:color="auto"/>
              <w:bottom w:val="nil"/>
              <w:right w:val="single" w:sz="8" w:space="0" w:color="auto"/>
            </w:tcBorders>
            <w:shd w:val="clear" w:color="auto" w:fill="D5DCE4"/>
            <w:vAlign w:val="center"/>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B2</w:t>
            </w:r>
          </w:p>
          <w:p w:rsidR="00F86247" w:rsidRPr="002A00C3" w:rsidRDefault="00F86247" w:rsidP="00F86247">
            <w:pPr>
              <w:spacing w:after="0" w:line="240" w:lineRule="auto"/>
              <w:jc w:val="center"/>
              <w:rPr>
                <w:rFonts w:eastAsia="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vAlign w:val="center"/>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vAlign w:val="center"/>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vAlign w:val="center"/>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vAlign w:val="center"/>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vAlign w:val="center"/>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vAlign w:val="center"/>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cBorders>
            <w:shd w:val="clear" w:color="auto" w:fill="D0CECE"/>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Automatic recognition</w:t>
            </w:r>
          </w:p>
        </w:tc>
      </w:tr>
      <w:tr w:rsidR="00F86247" w:rsidRPr="00872D40" w:rsidTr="00872D40">
        <w:trPr>
          <w:gridBefore w:val="1"/>
          <w:wBefore w:w="6" w:type="dxa"/>
          <w:trHeight w:val="128"/>
        </w:trPr>
        <w:tc>
          <w:tcPr>
            <w:tcW w:w="872" w:type="dxa"/>
            <w:tcBorders>
              <w:top w:val="nil"/>
              <w:left w:val="double" w:sz="6" w:space="0" w:color="auto"/>
              <w:bottom w:val="nil"/>
              <w:right w:val="single" w:sz="8" w:space="0" w:color="auto"/>
            </w:tcBorders>
            <w:shd w:val="clear" w:color="auto" w:fill="D5DCE4"/>
            <w:noWrap/>
            <w:vAlign w:val="bottom"/>
            <w:hideMark/>
          </w:tcPr>
          <w:p w:rsidR="00F86247" w:rsidRPr="002A00C3" w:rsidRDefault="00F86247" w:rsidP="00F86247">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86247">
            <w:pPr>
              <w:spacing w:after="0" w:line="240" w:lineRule="auto"/>
              <w:rPr>
                <w:rFonts w:eastAsia="Times New Roman"/>
                <w:b/>
                <w:bCs/>
                <w:color w:val="000000"/>
                <w:sz w:val="16"/>
                <w:szCs w:val="16"/>
                <w:lang w:val="en-GB" w:eastAsia="en-GB"/>
              </w:rPr>
            </w:pPr>
            <w:r w:rsidRPr="00872D40">
              <w:rPr>
                <w:rStyle w:val="PlaceholderText"/>
              </w:rPr>
              <w:t>Choose an item.</w:t>
            </w:r>
          </w:p>
        </w:tc>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86247">
            <w:pPr>
              <w:spacing w:after="0" w:line="240" w:lineRule="auto"/>
              <w:rPr>
                <w:rFonts w:eastAsia="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cBorders>
            <w:shd w:val="clear" w:color="auto" w:fill="auto"/>
            <w:vAlign w:val="bottom"/>
            <w:hideMark/>
          </w:tcPr>
          <w:p w:rsidR="00F86247" w:rsidRPr="002A00C3" w:rsidRDefault="00F86247" w:rsidP="00F86247">
            <w:pPr>
              <w:spacing w:after="0" w:line="240" w:lineRule="auto"/>
              <w:rPr>
                <w:rFonts w:eastAsia="Times New Roman"/>
                <w:b/>
                <w:bCs/>
                <w:color w:val="000000"/>
                <w:sz w:val="16"/>
                <w:szCs w:val="16"/>
                <w:lang w:val="en-GB" w:eastAsia="en-GB"/>
              </w:rPr>
            </w:pPr>
            <w:r>
              <w:rPr>
                <w:rFonts w:eastAsia="Times New Roman"/>
                <w:i/>
                <w:iCs/>
                <w:color w:val="000000"/>
                <w:sz w:val="16"/>
                <w:szCs w:val="16"/>
                <w:lang w:val="en-GB" w:eastAsia="en-GB"/>
              </w:rPr>
              <w:t>Yes</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r>
              <w:rPr>
                <w:rFonts w:eastAsia="Times New Roman"/>
                <w:i/>
                <w:iCs/>
                <w:color w:val="000000"/>
                <w:sz w:val="16"/>
                <w:szCs w:val="16"/>
                <w:lang w:val="en-GB" w:eastAsia="en-GB"/>
              </w:rPr>
              <w:t xml:space="preserve">     No</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p>
        </w:tc>
      </w:tr>
      <w:tr w:rsidR="00F86247" w:rsidRPr="00872D40" w:rsidTr="00872D40">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noWrap/>
            <w:vAlign w:val="bottom"/>
            <w:hideMark/>
          </w:tcPr>
          <w:p w:rsidR="00F86247" w:rsidRPr="002A00C3" w:rsidRDefault="00F86247" w:rsidP="00F86247">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86247">
            <w:pPr>
              <w:spacing w:after="0" w:line="240" w:lineRule="auto"/>
              <w:rPr>
                <w:rFonts w:eastAsia="Times New Roman"/>
                <w:b/>
                <w:bCs/>
                <w:color w:val="000000"/>
                <w:sz w:val="16"/>
                <w:szCs w:val="16"/>
                <w:lang w:val="en-GB" w:eastAsia="en-GB"/>
              </w:rPr>
            </w:pPr>
            <w:r w:rsidRPr="00872D40">
              <w:rPr>
                <w:rStyle w:val="PlaceholderText"/>
              </w:rPr>
              <w:t>Choose an item.</w:t>
            </w:r>
          </w:p>
        </w:tc>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86247">
            <w:pPr>
              <w:spacing w:after="0" w:line="240" w:lineRule="auto"/>
              <w:rPr>
                <w:rFonts w:eastAsia="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cBorders>
            <w:shd w:val="clear" w:color="auto" w:fill="auto"/>
            <w:vAlign w:val="bottom"/>
            <w:hideMark/>
          </w:tcPr>
          <w:p w:rsidR="00F86247" w:rsidRPr="002A00C3" w:rsidRDefault="00F86247" w:rsidP="00F86247">
            <w:pPr>
              <w:spacing w:after="0" w:line="240" w:lineRule="auto"/>
              <w:rPr>
                <w:rFonts w:eastAsia="Times New Roman"/>
                <w:b/>
                <w:bCs/>
                <w:color w:val="000000"/>
                <w:sz w:val="16"/>
                <w:szCs w:val="16"/>
                <w:lang w:val="en-GB" w:eastAsia="en-GB"/>
              </w:rPr>
            </w:pPr>
            <w:r>
              <w:rPr>
                <w:rFonts w:eastAsia="Times New Roman"/>
                <w:i/>
                <w:iCs/>
                <w:color w:val="000000"/>
                <w:sz w:val="16"/>
                <w:szCs w:val="16"/>
                <w:lang w:val="en-GB" w:eastAsia="en-GB"/>
              </w:rPr>
              <w:t>Yes</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r>
              <w:rPr>
                <w:rFonts w:eastAsia="Times New Roman"/>
                <w:i/>
                <w:iCs/>
                <w:color w:val="000000"/>
                <w:sz w:val="16"/>
                <w:szCs w:val="16"/>
                <w:lang w:val="en-GB" w:eastAsia="en-GB"/>
              </w:rPr>
              <w:t xml:space="preserve">     No</w:t>
            </w:r>
            <w:r w:rsidRPr="002A00C3">
              <w:rPr>
                <w:rFonts w:eastAsia="Times New Roman"/>
                <w:i/>
                <w:iCs/>
                <w:color w:val="000000"/>
                <w:sz w:val="16"/>
                <w:szCs w:val="16"/>
                <w:lang w:val="en-GB" w:eastAsia="en-GB"/>
              </w:rPr>
              <w:t xml:space="preserve"> </w:t>
            </w:r>
            <w:r w:rsidRPr="002A00C3">
              <w:rPr>
                <w:rFonts w:ascii="MS Gothic" w:eastAsia="MS Gothic" w:hAnsi="MS Gothic" w:hint="eastAsia"/>
                <w:iCs/>
                <w:color w:val="000000"/>
                <w:sz w:val="12"/>
                <w:szCs w:val="16"/>
                <w:lang w:val="en-GB" w:eastAsia="en-GB"/>
              </w:rPr>
              <w:t>☐</w:t>
            </w:r>
          </w:p>
        </w:tc>
      </w:tr>
    </w:tbl>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tbl>
      <w:tblP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872D40" w:rsidTr="00872D40">
        <w:trPr>
          <w:trHeight w:hRule="exact" w:val="537"/>
        </w:trPr>
        <w:tc>
          <w:tcPr>
            <w:tcW w:w="11121" w:type="dxa"/>
            <w:gridSpan w:val="7"/>
            <w:shd w:val="clear" w:color="auto" w:fill="D5DCE4"/>
          </w:tcPr>
          <w:p w:rsidR="00AD60CE" w:rsidRPr="00872D40" w:rsidRDefault="00AD60CE" w:rsidP="00872D40">
            <w:pPr>
              <w:spacing w:after="0" w:line="240" w:lineRule="auto"/>
              <w:jc w:val="center"/>
              <w:rPr>
                <w:rFonts w:eastAsia="Times New Roman"/>
                <w:b/>
                <w:color w:val="000000"/>
                <w:sz w:val="16"/>
                <w:szCs w:val="16"/>
                <w:lang w:val="en-GB" w:eastAsia="en-GB"/>
              </w:rPr>
            </w:pPr>
            <w:r w:rsidRPr="00872D40">
              <w:rPr>
                <w:rFonts w:eastAsia="Times New Roman"/>
                <w:b/>
                <w:color w:val="000000"/>
                <w:sz w:val="16"/>
                <w:szCs w:val="16"/>
                <w:lang w:val="en-GB" w:eastAsia="en-GB"/>
              </w:rPr>
              <w:t>Exceptional changes to Table C (if applicable)</w:t>
            </w:r>
          </w:p>
          <w:p w:rsidR="00AD60CE" w:rsidRPr="00872D40" w:rsidRDefault="00AD60CE" w:rsidP="00872D40">
            <w:pPr>
              <w:spacing w:after="0" w:line="240" w:lineRule="auto"/>
              <w:jc w:val="center"/>
              <w:rPr>
                <w:rFonts w:eastAsia="Times New Roman"/>
                <w:b/>
                <w:bCs/>
                <w:color w:val="000000"/>
                <w:sz w:val="16"/>
                <w:szCs w:val="16"/>
                <w:lang w:val="en-GB" w:eastAsia="en-GB"/>
              </w:rPr>
            </w:pPr>
            <w:r w:rsidRPr="00872D40">
              <w:rPr>
                <w:rFonts w:eastAsia="Times New Roman"/>
                <w:color w:val="000000"/>
                <w:sz w:val="14"/>
                <w:szCs w:val="16"/>
                <w:lang w:val="en-GB" w:eastAsia="en-GB"/>
              </w:rPr>
              <w:t>(to be digitally approved by the student and the responsible person in the Sending Institution)</w:t>
            </w:r>
          </w:p>
        </w:tc>
      </w:tr>
      <w:tr w:rsidR="00AD60CE" w:rsidRPr="00872D40" w:rsidTr="00872D40">
        <w:trPr>
          <w:trHeight w:hRule="exact" w:val="835"/>
        </w:trPr>
        <w:tc>
          <w:tcPr>
            <w:tcW w:w="767" w:type="dxa"/>
            <w:vMerge w:val="restart"/>
            <w:shd w:val="clear" w:color="auto" w:fill="D5DCE4"/>
          </w:tcPr>
          <w:p w:rsidR="00AD60CE" w:rsidRPr="00872D40" w:rsidRDefault="00AD60CE" w:rsidP="00872D40">
            <w:pPr>
              <w:spacing w:before="240" w:after="0" w:line="480" w:lineRule="auto"/>
              <w:ind w:right="-993"/>
              <w:rPr>
                <w:rFonts w:cs="Calibri"/>
                <w:b/>
                <w:sz w:val="16"/>
                <w:szCs w:val="16"/>
                <w:lang w:val="en-GB"/>
              </w:rPr>
            </w:pPr>
            <w:r w:rsidRPr="00872D40">
              <w:rPr>
                <w:rFonts w:cs="Calibri"/>
                <w:b/>
                <w:sz w:val="16"/>
                <w:szCs w:val="16"/>
                <w:lang w:val="en-GB"/>
              </w:rPr>
              <w:t>Table C2</w:t>
            </w:r>
          </w:p>
        </w:tc>
        <w:tc>
          <w:tcPr>
            <w:tcW w:w="1141" w:type="dxa"/>
            <w:shd w:val="clear" w:color="auto" w:fill="D0CECE"/>
          </w:tcPr>
          <w:p w:rsidR="00AD60CE" w:rsidRPr="00872D40" w:rsidRDefault="00AD60CE" w:rsidP="00872D40">
            <w:pPr>
              <w:spacing w:after="0" w:line="240" w:lineRule="auto"/>
              <w:ind w:right="-993"/>
              <w:rPr>
                <w:rFonts w:cs="Calibri"/>
                <w:b/>
                <w:sz w:val="16"/>
                <w:szCs w:val="16"/>
                <w:lang w:val="en-GB"/>
              </w:rPr>
            </w:pPr>
            <w:r w:rsidRPr="00872D40">
              <w:rPr>
                <w:rFonts w:cs="Calibri"/>
                <w:b/>
                <w:sz w:val="16"/>
                <w:szCs w:val="16"/>
                <w:lang w:val="en-GB"/>
              </w:rPr>
              <w:t>Component</w:t>
            </w:r>
          </w:p>
          <w:p w:rsidR="00AD60CE" w:rsidRPr="00872D40" w:rsidRDefault="00AD60CE" w:rsidP="00872D40">
            <w:pPr>
              <w:spacing w:after="0" w:line="240" w:lineRule="auto"/>
              <w:ind w:right="-993"/>
              <w:rPr>
                <w:rFonts w:cs="Calibri"/>
                <w:b/>
                <w:sz w:val="16"/>
                <w:szCs w:val="16"/>
                <w:lang w:val="en-GB"/>
              </w:rPr>
            </w:pPr>
            <w:r w:rsidRPr="00872D40">
              <w:rPr>
                <w:rFonts w:cs="Calibri"/>
                <w:b/>
                <w:sz w:val="16"/>
                <w:szCs w:val="16"/>
                <w:lang w:val="en-GB"/>
              </w:rPr>
              <w:t>code (if any)</w:t>
            </w:r>
          </w:p>
        </w:tc>
        <w:tc>
          <w:tcPr>
            <w:tcW w:w="3107" w:type="dxa"/>
            <w:shd w:val="clear" w:color="auto" w:fill="D0CECE"/>
          </w:tcPr>
          <w:p w:rsidR="00AD60CE" w:rsidRPr="00872D40" w:rsidRDefault="00AD60CE" w:rsidP="00872D40">
            <w:pPr>
              <w:spacing w:after="0" w:line="240" w:lineRule="auto"/>
              <w:ind w:right="-993"/>
              <w:rPr>
                <w:rFonts w:eastAsia="Times New Roman"/>
                <w:b/>
                <w:bCs/>
                <w:color w:val="000000"/>
                <w:sz w:val="16"/>
                <w:szCs w:val="16"/>
                <w:lang w:val="en-GB" w:eastAsia="en-GB"/>
              </w:rPr>
            </w:pPr>
            <w:r w:rsidRPr="00872D40">
              <w:rPr>
                <w:rFonts w:eastAsia="Times New Roman"/>
                <w:b/>
                <w:bCs/>
                <w:color w:val="000000"/>
                <w:sz w:val="16"/>
                <w:szCs w:val="16"/>
                <w:lang w:val="en-GB" w:eastAsia="en-GB"/>
              </w:rPr>
              <w:t>Component title or description of the study</w:t>
            </w:r>
          </w:p>
          <w:p w:rsidR="00AD60CE" w:rsidRPr="00872D40" w:rsidRDefault="00AD60CE" w:rsidP="00872D40">
            <w:pPr>
              <w:spacing w:after="0" w:line="240" w:lineRule="auto"/>
              <w:ind w:right="-993"/>
              <w:rPr>
                <w:rFonts w:cs="Calibri"/>
                <w:b/>
                <w:sz w:val="16"/>
                <w:szCs w:val="16"/>
                <w:lang w:val="en-GB"/>
              </w:rPr>
            </w:pPr>
            <w:r w:rsidRPr="00872D40">
              <w:rPr>
                <w:rFonts w:eastAsia="Times New Roman"/>
                <w:b/>
                <w:bCs/>
                <w:color w:val="000000"/>
                <w:sz w:val="16"/>
                <w:szCs w:val="16"/>
                <w:lang w:val="en-GB" w:eastAsia="en-GB"/>
              </w:rPr>
              <w:t>programme  at the Receiving Institution</w:t>
            </w:r>
          </w:p>
        </w:tc>
        <w:tc>
          <w:tcPr>
            <w:tcW w:w="1667" w:type="dxa"/>
            <w:shd w:val="clear" w:color="auto" w:fill="D0CECE"/>
          </w:tcPr>
          <w:p w:rsidR="006B2CC6" w:rsidRPr="00872D40" w:rsidRDefault="006B2CC6" w:rsidP="00872D40">
            <w:pPr>
              <w:spacing w:after="0" w:line="240" w:lineRule="auto"/>
              <w:jc w:val="center"/>
              <w:rPr>
                <w:rFonts w:cs="Calibri"/>
                <w:b/>
                <w:sz w:val="16"/>
                <w:szCs w:val="16"/>
                <w:lang w:val="en-GB"/>
              </w:rPr>
            </w:pPr>
            <w:r w:rsidRPr="00872D40">
              <w:rPr>
                <w:rFonts w:cs="Calibri"/>
                <w:b/>
                <w:sz w:val="16"/>
                <w:szCs w:val="16"/>
                <w:lang w:val="en-GB"/>
              </w:rPr>
              <w:t>Short description of</w:t>
            </w:r>
            <w:r w:rsidR="009B606A" w:rsidRPr="00872D40">
              <w:rPr>
                <w:rFonts w:cs="Calibri"/>
                <w:b/>
                <w:sz w:val="16"/>
                <w:szCs w:val="16"/>
                <w:lang w:val="en-GB"/>
              </w:rPr>
              <w:t xml:space="preserve"> </w:t>
            </w:r>
            <w:r w:rsidRPr="00872D40">
              <w:rPr>
                <w:rFonts w:cs="Calibri"/>
                <w:b/>
                <w:sz w:val="16"/>
                <w:szCs w:val="16"/>
                <w:lang w:val="en-GB"/>
              </w:rPr>
              <w:t>the virtual component</w:t>
            </w:r>
          </w:p>
          <w:p w:rsidR="00AD60CE" w:rsidRPr="00872D40" w:rsidRDefault="006B2CC6" w:rsidP="00872D40">
            <w:pPr>
              <w:spacing w:after="0" w:line="240" w:lineRule="auto"/>
              <w:rPr>
                <w:rFonts w:cs="Calibri"/>
                <w:b/>
                <w:sz w:val="16"/>
                <w:szCs w:val="16"/>
                <w:lang w:val="en-GB"/>
              </w:rPr>
            </w:pPr>
            <w:r w:rsidRPr="00872D40">
              <w:rPr>
                <w:rFonts w:cs="Calibri"/>
                <w:b/>
                <w:sz w:val="16"/>
                <w:szCs w:val="16"/>
                <w:lang w:val="en-GB"/>
              </w:rPr>
              <w:t>(obligatory field):</w:t>
            </w:r>
          </w:p>
        </w:tc>
        <w:tc>
          <w:tcPr>
            <w:tcW w:w="1667" w:type="dxa"/>
            <w:shd w:val="clear" w:color="auto" w:fill="D0CECE"/>
          </w:tcPr>
          <w:p w:rsidR="00AD60CE" w:rsidRPr="00872D40" w:rsidRDefault="00AD60CE" w:rsidP="00872D40">
            <w:pPr>
              <w:spacing w:after="0" w:line="240" w:lineRule="auto"/>
              <w:ind w:right="317"/>
              <w:rPr>
                <w:rFonts w:eastAsia="Times New Roman"/>
                <w:color w:val="000000"/>
                <w:sz w:val="16"/>
                <w:szCs w:val="16"/>
                <w:lang w:val="en-GB" w:eastAsia="en-GB"/>
              </w:rPr>
            </w:pPr>
            <w:r w:rsidRPr="00872D40">
              <w:rPr>
                <w:rFonts w:cs="Calibri"/>
                <w:b/>
                <w:sz w:val="16"/>
                <w:szCs w:val="16"/>
                <w:lang w:val="en-GB"/>
              </w:rPr>
              <w:t>Reason for change</w:t>
            </w:r>
          </w:p>
        </w:tc>
        <w:tc>
          <w:tcPr>
            <w:tcW w:w="1310" w:type="dxa"/>
            <w:shd w:val="clear" w:color="auto" w:fill="D9D9D9"/>
          </w:tcPr>
          <w:p w:rsidR="00AD60CE" w:rsidRPr="00872D40" w:rsidRDefault="00AD60CE" w:rsidP="00872D40">
            <w:pPr>
              <w:spacing w:after="0" w:line="240" w:lineRule="auto"/>
              <w:rPr>
                <w:rFonts w:eastAsia="Times New Roman"/>
                <w:b/>
                <w:color w:val="000000"/>
                <w:sz w:val="16"/>
                <w:szCs w:val="16"/>
                <w:lang w:val="en-GB" w:eastAsia="en-GB"/>
              </w:rPr>
            </w:pPr>
            <w:r w:rsidRPr="00872D40">
              <w:rPr>
                <w:rFonts w:eastAsia="Times New Roman"/>
                <w:b/>
                <w:color w:val="000000"/>
                <w:sz w:val="16"/>
                <w:szCs w:val="16"/>
                <w:lang w:val="en-GB" w:eastAsia="en-GB"/>
              </w:rPr>
              <w:t>Number of ECTS credits to be awarded</w:t>
            </w:r>
          </w:p>
        </w:tc>
        <w:tc>
          <w:tcPr>
            <w:tcW w:w="1461" w:type="dxa"/>
            <w:shd w:val="clear" w:color="auto" w:fill="D0CECE"/>
          </w:tcPr>
          <w:p w:rsidR="00AD60CE" w:rsidRPr="00872D40" w:rsidRDefault="00AD60CE" w:rsidP="00872D40">
            <w:pPr>
              <w:spacing w:after="0" w:line="240" w:lineRule="auto"/>
              <w:rPr>
                <w:rFonts w:eastAsia="Times New Roman"/>
                <w:color w:val="000000"/>
                <w:sz w:val="16"/>
                <w:szCs w:val="16"/>
                <w:lang w:val="en-GB" w:eastAsia="en-GB"/>
              </w:rPr>
            </w:pPr>
            <w:r w:rsidRPr="00872D40">
              <w:rPr>
                <w:rFonts w:eastAsia="Times New Roman"/>
                <w:b/>
                <w:bCs/>
                <w:color w:val="000000"/>
                <w:sz w:val="16"/>
                <w:szCs w:val="16"/>
                <w:lang w:val="en-GB" w:eastAsia="en-GB"/>
              </w:rPr>
              <w:t>Automatic recognition</w:t>
            </w:r>
          </w:p>
        </w:tc>
      </w:tr>
      <w:tr w:rsidR="00AD60CE" w:rsidRPr="00872D40" w:rsidTr="00872D40">
        <w:trPr>
          <w:trHeight w:hRule="exact" w:val="341"/>
        </w:trPr>
        <w:tc>
          <w:tcPr>
            <w:tcW w:w="767" w:type="dxa"/>
            <w:vMerge/>
            <w:shd w:val="clear" w:color="auto" w:fill="D5DCE4"/>
          </w:tcPr>
          <w:p w:rsidR="00AD60CE" w:rsidRPr="00872D40" w:rsidRDefault="00AD60CE" w:rsidP="00872D40">
            <w:pPr>
              <w:ind w:right="-993"/>
              <w:rPr>
                <w:rFonts w:cs="Calibri"/>
                <w:b/>
                <w:sz w:val="16"/>
                <w:szCs w:val="16"/>
                <w:lang w:val="en-GB"/>
              </w:rPr>
            </w:pPr>
          </w:p>
        </w:tc>
        <w:tc>
          <w:tcPr>
            <w:tcW w:w="1141" w:type="dxa"/>
            <w:shd w:val="clear" w:color="auto" w:fill="auto"/>
          </w:tcPr>
          <w:p w:rsidR="00AD60CE" w:rsidRPr="00872D40" w:rsidRDefault="00AD60CE" w:rsidP="00872D40">
            <w:pPr>
              <w:ind w:right="-993"/>
              <w:rPr>
                <w:rFonts w:cs="Calibri"/>
                <w:b/>
                <w:sz w:val="16"/>
                <w:szCs w:val="16"/>
                <w:lang w:val="en-GB"/>
              </w:rPr>
            </w:pPr>
          </w:p>
        </w:tc>
        <w:tc>
          <w:tcPr>
            <w:tcW w:w="3107" w:type="dxa"/>
            <w:shd w:val="clear" w:color="auto" w:fill="auto"/>
          </w:tcPr>
          <w:p w:rsidR="00AD60CE" w:rsidRPr="00872D40" w:rsidRDefault="00AD60CE" w:rsidP="00872D40">
            <w:pPr>
              <w:ind w:right="-993"/>
              <w:rPr>
                <w:rFonts w:cs="Calibri"/>
                <w:b/>
                <w:sz w:val="16"/>
                <w:szCs w:val="16"/>
                <w:lang w:val="en-GB"/>
              </w:rPr>
            </w:pPr>
          </w:p>
        </w:tc>
        <w:tc>
          <w:tcPr>
            <w:tcW w:w="1667" w:type="dxa"/>
            <w:shd w:val="clear" w:color="auto" w:fill="auto"/>
          </w:tcPr>
          <w:p w:rsidR="00AD60CE" w:rsidRPr="00872D40" w:rsidRDefault="00AD60CE" w:rsidP="00872D40">
            <w:pPr>
              <w:rPr>
                <w:rFonts w:eastAsia="Times New Roman"/>
                <w:color w:val="000000"/>
                <w:sz w:val="16"/>
                <w:szCs w:val="16"/>
                <w:lang w:val="en-GB" w:eastAsia="en-GB"/>
              </w:rPr>
            </w:pPr>
          </w:p>
        </w:tc>
        <w:tc>
          <w:tcPr>
            <w:tcW w:w="1667" w:type="dxa"/>
            <w:shd w:val="clear" w:color="auto" w:fill="auto"/>
          </w:tcPr>
          <w:p w:rsidR="00AD60CE" w:rsidRPr="00872D40" w:rsidRDefault="00AD60CE" w:rsidP="00872D40">
            <w:pPr>
              <w:rPr>
                <w:rFonts w:eastAsia="Times New Roman"/>
                <w:color w:val="000000"/>
                <w:sz w:val="16"/>
                <w:szCs w:val="16"/>
                <w:lang w:val="en-GB" w:eastAsia="en-GB"/>
              </w:rPr>
            </w:pPr>
          </w:p>
        </w:tc>
        <w:tc>
          <w:tcPr>
            <w:tcW w:w="1310" w:type="dxa"/>
            <w:shd w:val="clear" w:color="auto" w:fill="auto"/>
          </w:tcPr>
          <w:p w:rsidR="00AD60CE" w:rsidRPr="00872D40" w:rsidRDefault="00AD60CE" w:rsidP="00872D40">
            <w:pPr>
              <w:jc w:val="center"/>
              <w:rPr>
                <w:rFonts w:eastAsia="Times New Roman"/>
                <w:color w:val="000000"/>
                <w:sz w:val="16"/>
                <w:szCs w:val="16"/>
                <w:lang w:val="en-GB" w:eastAsia="en-GB"/>
              </w:rPr>
            </w:pPr>
          </w:p>
        </w:tc>
        <w:tc>
          <w:tcPr>
            <w:tcW w:w="1461" w:type="dxa"/>
            <w:shd w:val="clear" w:color="auto" w:fill="auto"/>
            <w:vAlign w:val="bottom"/>
          </w:tcPr>
          <w:p w:rsidR="00AD60CE" w:rsidRPr="00872D40" w:rsidRDefault="00AD60CE"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r w:rsidR="00AD60CE" w:rsidRPr="00872D40" w:rsidTr="00872D40">
        <w:trPr>
          <w:trHeight w:hRule="exact" w:val="341"/>
        </w:trPr>
        <w:tc>
          <w:tcPr>
            <w:tcW w:w="767" w:type="dxa"/>
            <w:vMerge/>
            <w:shd w:val="clear" w:color="auto" w:fill="D5DCE4"/>
          </w:tcPr>
          <w:p w:rsidR="00AD60CE" w:rsidRPr="00872D40" w:rsidRDefault="00AD60CE" w:rsidP="00872D40">
            <w:pPr>
              <w:ind w:right="-993"/>
              <w:rPr>
                <w:rFonts w:cs="Calibri"/>
                <w:b/>
                <w:sz w:val="16"/>
                <w:szCs w:val="16"/>
                <w:lang w:val="en-GB"/>
              </w:rPr>
            </w:pPr>
          </w:p>
        </w:tc>
        <w:tc>
          <w:tcPr>
            <w:tcW w:w="1141" w:type="dxa"/>
            <w:shd w:val="clear" w:color="auto" w:fill="auto"/>
          </w:tcPr>
          <w:p w:rsidR="00AD60CE" w:rsidRPr="00872D40" w:rsidRDefault="00AD60CE" w:rsidP="00872D40">
            <w:pPr>
              <w:ind w:right="-993"/>
              <w:rPr>
                <w:rFonts w:cs="Calibri"/>
                <w:b/>
                <w:sz w:val="16"/>
                <w:szCs w:val="16"/>
                <w:lang w:val="en-GB"/>
              </w:rPr>
            </w:pPr>
          </w:p>
        </w:tc>
        <w:tc>
          <w:tcPr>
            <w:tcW w:w="3107" w:type="dxa"/>
            <w:shd w:val="clear" w:color="auto" w:fill="auto"/>
          </w:tcPr>
          <w:p w:rsidR="00AD60CE" w:rsidRPr="00872D40" w:rsidRDefault="00AD60CE" w:rsidP="00872D40">
            <w:pPr>
              <w:ind w:right="-993"/>
              <w:rPr>
                <w:rFonts w:cs="Calibri"/>
                <w:b/>
                <w:sz w:val="16"/>
                <w:szCs w:val="16"/>
                <w:lang w:val="en-GB"/>
              </w:rPr>
            </w:pPr>
          </w:p>
        </w:tc>
        <w:tc>
          <w:tcPr>
            <w:tcW w:w="1667" w:type="dxa"/>
            <w:shd w:val="clear" w:color="auto" w:fill="auto"/>
          </w:tcPr>
          <w:p w:rsidR="00AD60CE" w:rsidRPr="00872D40" w:rsidRDefault="00AD60CE" w:rsidP="00872D40">
            <w:pPr>
              <w:rPr>
                <w:rFonts w:eastAsia="Times New Roman"/>
                <w:color w:val="000000"/>
                <w:sz w:val="16"/>
                <w:szCs w:val="16"/>
                <w:lang w:val="en-GB" w:eastAsia="en-GB"/>
              </w:rPr>
            </w:pPr>
          </w:p>
        </w:tc>
        <w:tc>
          <w:tcPr>
            <w:tcW w:w="1667" w:type="dxa"/>
            <w:shd w:val="clear" w:color="auto" w:fill="auto"/>
          </w:tcPr>
          <w:p w:rsidR="00AD60CE" w:rsidRPr="00872D40" w:rsidRDefault="00AD60CE" w:rsidP="00872D40">
            <w:pPr>
              <w:rPr>
                <w:rFonts w:eastAsia="Times New Roman"/>
                <w:color w:val="000000"/>
                <w:sz w:val="16"/>
                <w:szCs w:val="16"/>
                <w:lang w:val="en-GB" w:eastAsia="en-GB"/>
              </w:rPr>
            </w:pPr>
          </w:p>
        </w:tc>
        <w:tc>
          <w:tcPr>
            <w:tcW w:w="1310" w:type="dxa"/>
            <w:shd w:val="clear" w:color="auto" w:fill="auto"/>
          </w:tcPr>
          <w:p w:rsidR="00AD60CE" w:rsidRPr="00872D40" w:rsidRDefault="00AD60CE" w:rsidP="00872D40">
            <w:pPr>
              <w:jc w:val="center"/>
              <w:rPr>
                <w:rFonts w:eastAsia="Times New Roman"/>
                <w:color w:val="000000"/>
                <w:sz w:val="16"/>
                <w:szCs w:val="16"/>
                <w:lang w:val="en-GB" w:eastAsia="en-GB"/>
              </w:rPr>
            </w:pPr>
          </w:p>
        </w:tc>
        <w:tc>
          <w:tcPr>
            <w:tcW w:w="1461" w:type="dxa"/>
            <w:shd w:val="clear" w:color="auto" w:fill="auto"/>
            <w:vAlign w:val="bottom"/>
          </w:tcPr>
          <w:p w:rsidR="00AD60CE" w:rsidRPr="00872D40" w:rsidRDefault="00AD60CE" w:rsidP="00872D40">
            <w:pPr>
              <w:jc w:val="center"/>
              <w:rPr>
                <w:rFonts w:eastAsia="Times New Roman"/>
                <w:color w:val="000000"/>
                <w:sz w:val="16"/>
                <w:szCs w:val="16"/>
                <w:lang w:val="en-GB" w:eastAsia="en-GB"/>
              </w:rPr>
            </w:pPr>
            <w:r w:rsidRPr="00872D40">
              <w:rPr>
                <w:rFonts w:eastAsia="Times New Roman"/>
                <w:i/>
                <w:iCs/>
                <w:color w:val="000000"/>
                <w:sz w:val="16"/>
                <w:szCs w:val="16"/>
                <w:lang w:val="en-GB" w:eastAsia="en-GB"/>
              </w:rPr>
              <w:t xml:space="preserve">Yes </w:t>
            </w:r>
            <w:r w:rsidRPr="00872D40">
              <w:rPr>
                <w:rFonts w:ascii="MS Gothic" w:eastAsia="MS Gothic" w:hAnsi="MS Gothic" w:hint="eastAsia"/>
                <w:iCs/>
                <w:color w:val="000000"/>
                <w:sz w:val="12"/>
                <w:szCs w:val="16"/>
                <w:lang w:val="en-GB" w:eastAsia="en-GB"/>
              </w:rPr>
              <w:t>☐</w:t>
            </w:r>
            <w:r w:rsidRPr="00872D40">
              <w:rPr>
                <w:rFonts w:eastAsia="Times New Roman"/>
                <w:i/>
                <w:iCs/>
                <w:color w:val="000000"/>
                <w:sz w:val="16"/>
                <w:szCs w:val="16"/>
                <w:lang w:val="en-GB" w:eastAsia="en-GB"/>
              </w:rPr>
              <w:t xml:space="preserve">     No </w:t>
            </w:r>
            <w:r w:rsidRPr="00872D40">
              <w:rPr>
                <w:rFonts w:ascii="MS Gothic" w:eastAsia="MS Gothic" w:hAnsi="MS Gothic" w:hint="eastAsia"/>
                <w:iCs/>
                <w:color w:val="000000"/>
                <w:sz w:val="12"/>
                <w:szCs w:val="16"/>
                <w:lang w:val="en-GB" w:eastAsia="en-GB"/>
              </w:rPr>
              <w:t>☐</w:t>
            </w:r>
          </w:p>
        </w:tc>
      </w:tr>
    </w:tbl>
    <w:p w:rsidR="0089316A" w:rsidRDefault="0089316A" w:rsidP="007925D1">
      <w:pPr>
        <w:spacing w:after="120" w:line="240" w:lineRule="auto"/>
        <w:ind w:right="28"/>
        <w:rPr>
          <w:rFonts w:ascii="Verdana" w:eastAsia="Times New Roman" w:hAnsi="Verdana" w:cs="Arial"/>
          <w:b/>
          <w:color w:val="002060"/>
          <w:sz w:val="28"/>
          <w:szCs w:val="36"/>
          <w:lang w:val="en-GB"/>
        </w:rPr>
      </w:pPr>
    </w:p>
    <w:p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854FA2" w:rsidRDefault="00854FA2" w:rsidP="007925D1">
      <w:pPr>
        <w:spacing w:after="120" w:line="240" w:lineRule="auto"/>
        <w:ind w:right="28"/>
        <w:rPr>
          <w:rFonts w:ascii="Verdana" w:eastAsia="Times New Roman" w:hAnsi="Verdana" w:cs="Arial"/>
          <w:b/>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306"/>
      </w:tblGrid>
      <w:tr w:rsidR="002C5273" w:rsidRPr="00F44E4B" w:rsidTr="00872D40">
        <w:tc>
          <w:tcPr>
            <w:tcW w:w="2376" w:type="dxa"/>
            <w:shd w:val="clear" w:color="auto" w:fill="D5DCE4"/>
          </w:tcPr>
          <w:p w:rsidR="002C5273" w:rsidRPr="00F44E4B" w:rsidRDefault="002C5273" w:rsidP="00F44E4B">
            <w:pPr>
              <w:spacing w:after="0" w:line="240" w:lineRule="auto"/>
              <w:ind w:right="28"/>
              <w:jc w:val="center"/>
              <w:rPr>
                <w:rFonts w:ascii="Verdana" w:eastAsia="Times New Roman" w:hAnsi="Verdana" w:cs="Arial"/>
                <w:b/>
                <w:color w:val="002060"/>
                <w:sz w:val="16"/>
                <w:szCs w:val="16"/>
                <w:lang w:val="en-GB"/>
              </w:rPr>
            </w:pPr>
            <w:r w:rsidRPr="00F44E4B">
              <w:rPr>
                <w:rFonts w:ascii="Verdana" w:eastAsia="Times New Roman" w:hAnsi="Verdana" w:cs="Arial"/>
                <w:b/>
                <w:color w:val="002060"/>
                <w:sz w:val="16"/>
                <w:szCs w:val="16"/>
                <w:lang w:val="en-GB"/>
              </w:rPr>
              <w:t xml:space="preserve">Term </w:t>
            </w:r>
          </w:p>
        </w:tc>
        <w:tc>
          <w:tcPr>
            <w:tcW w:w="8306" w:type="dxa"/>
            <w:shd w:val="clear" w:color="auto" w:fill="D5DCE4"/>
          </w:tcPr>
          <w:p w:rsidR="002C5273" w:rsidRPr="00F44E4B" w:rsidRDefault="002C5273" w:rsidP="00F44E4B">
            <w:pPr>
              <w:spacing w:after="0" w:line="240" w:lineRule="auto"/>
              <w:ind w:right="28"/>
              <w:jc w:val="center"/>
              <w:rPr>
                <w:rFonts w:ascii="Verdana" w:eastAsia="Times New Roman" w:hAnsi="Verdana" w:cs="Arial"/>
                <w:b/>
                <w:color w:val="002060"/>
                <w:sz w:val="16"/>
                <w:szCs w:val="16"/>
                <w:lang w:val="en-GB"/>
              </w:rPr>
            </w:pPr>
            <w:r w:rsidRPr="00F44E4B">
              <w:rPr>
                <w:rFonts w:ascii="Verdana" w:eastAsia="Times New Roman" w:hAnsi="Verdana" w:cs="Arial"/>
                <w:b/>
                <w:color w:val="002060"/>
                <w:sz w:val="16"/>
                <w:szCs w:val="16"/>
                <w:lang w:val="en-GB"/>
              </w:rPr>
              <w:t xml:space="preserve">Definition/Explanation </w:t>
            </w:r>
          </w:p>
        </w:tc>
      </w:tr>
      <w:tr w:rsidR="002C5273" w:rsidRPr="00F44E4B" w:rsidTr="00872D40">
        <w:tc>
          <w:tcPr>
            <w:tcW w:w="2376" w:type="dxa"/>
            <w:shd w:val="clear" w:color="auto" w:fill="auto"/>
          </w:tcPr>
          <w:p w:rsidR="002C5273" w:rsidRPr="00F44E4B" w:rsidRDefault="001A5F47" w:rsidP="00F44E4B">
            <w:pPr>
              <w:spacing w:after="0" w:line="240" w:lineRule="auto"/>
              <w:ind w:right="28"/>
              <w:rPr>
                <w:rFonts w:ascii="Verdana" w:eastAsia="Times New Roman" w:hAnsi="Verdana" w:cs="Arial"/>
                <w:b/>
                <w:color w:val="002060"/>
                <w:sz w:val="16"/>
                <w:szCs w:val="16"/>
                <w:lang w:val="en-GB"/>
              </w:rPr>
            </w:pPr>
            <w:r w:rsidRPr="00F44E4B">
              <w:rPr>
                <w:rFonts w:cs="Calibri"/>
                <w:b/>
                <w:sz w:val="16"/>
                <w:szCs w:val="16"/>
                <w:lang w:val="en-GB"/>
              </w:rPr>
              <w:t>Nationality</w:t>
            </w:r>
          </w:p>
        </w:tc>
        <w:tc>
          <w:tcPr>
            <w:tcW w:w="8306" w:type="dxa"/>
            <w:shd w:val="clear" w:color="auto" w:fill="auto"/>
          </w:tcPr>
          <w:p w:rsidR="002C5273" w:rsidRPr="00F44E4B" w:rsidRDefault="001A5F47" w:rsidP="00F44E4B">
            <w:pPr>
              <w:spacing w:after="0" w:line="240" w:lineRule="auto"/>
              <w:ind w:right="28"/>
              <w:jc w:val="both"/>
              <w:rPr>
                <w:rFonts w:ascii="Verdana" w:eastAsia="Times New Roman" w:hAnsi="Verdana" w:cs="Arial"/>
                <w:b/>
                <w:color w:val="002060"/>
                <w:sz w:val="16"/>
                <w:szCs w:val="16"/>
                <w:lang w:val="en-GB"/>
              </w:rPr>
            </w:pPr>
            <w:r w:rsidRPr="00F44E4B">
              <w:rPr>
                <w:rFonts w:cs="Calibri"/>
                <w:sz w:val="16"/>
                <w:szCs w:val="16"/>
                <w:lang w:val="en-GB"/>
              </w:rPr>
              <w:t>Country to which the person belongs administratively and that issues the ID card and/or passport.</w:t>
            </w:r>
          </w:p>
        </w:tc>
      </w:tr>
      <w:tr w:rsidR="002C5273" w:rsidRPr="00F44E4B" w:rsidTr="00872D40">
        <w:tc>
          <w:tcPr>
            <w:tcW w:w="2376" w:type="dxa"/>
            <w:shd w:val="clear" w:color="auto" w:fill="auto"/>
          </w:tcPr>
          <w:p w:rsidR="002C5273" w:rsidRPr="00F44E4B" w:rsidRDefault="001A5F47" w:rsidP="00F44E4B">
            <w:pPr>
              <w:spacing w:after="0" w:line="240" w:lineRule="auto"/>
              <w:ind w:right="28"/>
              <w:rPr>
                <w:rFonts w:ascii="Verdana" w:eastAsia="Times New Roman" w:hAnsi="Verdana" w:cs="Arial"/>
                <w:b/>
                <w:color w:val="002060"/>
                <w:sz w:val="16"/>
                <w:szCs w:val="16"/>
                <w:lang w:val="en-GB"/>
              </w:rPr>
            </w:pPr>
            <w:r w:rsidRPr="00F44E4B">
              <w:rPr>
                <w:b/>
                <w:sz w:val="16"/>
                <w:szCs w:val="16"/>
                <w:lang w:val="en-GB"/>
              </w:rPr>
              <w:t>The European Student Identifier (ESI)</w:t>
            </w:r>
          </w:p>
        </w:tc>
        <w:tc>
          <w:tcPr>
            <w:tcW w:w="8306" w:type="dxa"/>
            <w:shd w:val="clear" w:color="auto" w:fill="auto"/>
          </w:tcPr>
          <w:p w:rsidR="002C5273" w:rsidRPr="00F44E4B" w:rsidRDefault="001A5F47" w:rsidP="00F44E4B">
            <w:pPr>
              <w:spacing w:after="0" w:line="240" w:lineRule="auto"/>
              <w:ind w:right="28"/>
              <w:jc w:val="both"/>
              <w:rPr>
                <w:rFonts w:ascii="Verdana" w:eastAsia="Times New Roman" w:hAnsi="Verdana" w:cs="Arial"/>
                <w:b/>
                <w:color w:val="002060"/>
                <w:sz w:val="16"/>
                <w:szCs w:val="16"/>
                <w:lang w:val="en-GB"/>
              </w:rPr>
            </w:pPr>
            <w:r w:rsidRPr="00F44E4B">
              <w:rPr>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F44E4B">
                <w:rPr>
                  <w:rStyle w:val="Hyperlink"/>
                  <w:sz w:val="16"/>
                  <w:szCs w:val="16"/>
                  <w:lang w:val="en-GB"/>
                </w:rPr>
                <w:t>Erasmus Without Paper Competence Centre</w:t>
              </w:r>
            </w:hyperlink>
            <w:r w:rsidRPr="00F44E4B">
              <w:rPr>
                <w:sz w:val="16"/>
                <w:szCs w:val="16"/>
                <w:lang w:val="en-GB"/>
              </w:rPr>
              <w:t>.</w:t>
            </w:r>
          </w:p>
        </w:tc>
      </w:tr>
      <w:tr w:rsidR="002C5273" w:rsidRPr="00F44E4B" w:rsidTr="00872D40">
        <w:tc>
          <w:tcPr>
            <w:tcW w:w="2376" w:type="dxa"/>
            <w:shd w:val="clear" w:color="auto" w:fill="auto"/>
          </w:tcPr>
          <w:p w:rsidR="002C5273" w:rsidRPr="00F44E4B" w:rsidRDefault="006754AC" w:rsidP="00F44E4B">
            <w:pPr>
              <w:spacing w:after="0" w:line="240" w:lineRule="auto"/>
              <w:ind w:right="28"/>
              <w:rPr>
                <w:b/>
                <w:sz w:val="16"/>
                <w:szCs w:val="16"/>
                <w:lang w:val="en-GB"/>
              </w:rPr>
            </w:pPr>
            <w:r w:rsidRPr="00F44E4B">
              <w:rPr>
                <w:b/>
                <w:sz w:val="16"/>
                <w:szCs w:val="16"/>
                <w:lang w:val="en-GB"/>
              </w:rPr>
              <w:t>Study cycle</w:t>
            </w:r>
          </w:p>
        </w:tc>
        <w:tc>
          <w:tcPr>
            <w:tcW w:w="8306" w:type="dxa"/>
            <w:shd w:val="clear" w:color="auto" w:fill="auto"/>
          </w:tcPr>
          <w:p w:rsidR="002C5273" w:rsidRPr="00F44E4B" w:rsidRDefault="006754AC" w:rsidP="00F44E4B">
            <w:pPr>
              <w:pStyle w:val="FootnoteText"/>
              <w:spacing w:before="120" w:after="0"/>
              <w:ind w:left="0" w:firstLine="0"/>
              <w:rPr>
                <w:rFonts w:ascii="Calibri" w:eastAsia="Calibri" w:hAnsi="Calibri"/>
                <w:sz w:val="16"/>
                <w:szCs w:val="16"/>
                <w:lang w:val="en-GB"/>
              </w:rPr>
            </w:pPr>
            <w:r w:rsidRPr="00F44E4B">
              <w:rPr>
                <w:rFonts w:ascii="Calibri" w:eastAsia="Calibri" w:hAnsi="Calibri"/>
                <w:sz w:val="16"/>
                <w:szCs w:val="16"/>
                <w:lang w:val="en-GB"/>
              </w:rPr>
              <w:t>Short cycle (EQF level 5) / Bachelor or equivalent first cycle (EQF level 6) / Master or equivalent second cycle (EQF level 7) / Doctorate or equivalent third cycle (EQF level 8).</w:t>
            </w:r>
          </w:p>
        </w:tc>
      </w:tr>
      <w:tr w:rsidR="002C5273" w:rsidRPr="00F44E4B" w:rsidTr="00872D40">
        <w:tc>
          <w:tcPr>
            <w:tcW w:w="2376" w:type="dxa"/>
            <w:shd w:val="clear" w:color="auto" w:fill="auto"/>
          </w:tcPr>
          <w:p w:rsidR="002C5273" w:rsidRPr="00F44E4B" w:rsidRDefault="006754AC" w:rsidP="00F44E4B">
            <w:pPr>
              <w:spacing w:after="0" w:line="240" w:lineRule="auto"/>
              <w:ind w:right="28"/>
              <w:rPr>
                <w:rFonts w:ascii="Verdana" w:eastAsia="Times New Roman" w:hAnsi="Verdana" w:cs="Arial"/>
                <w:color w:val="002060"/>
                <w:sz w:val="16"/>
                <w:szCs w:val="16"/>
                <w:lang w:val="en-GB"/>
              </w:rPr>
            </w:pPr>
            <w:r w:rsidRPr="00F44E4B">
              <w:rPr>
                <w:rFonts w:cs="Calibri"/>
                <w:b/>
                <w:sz w:val="16"/>
                <w:szCs w:val="16"/>
                <w:lang w:val="en-GB"/>
              </w:rPr>
              <w:t>Field of education</w:t>
            </w:r>
          </w:p>
        </w:tc>
        <w:tc>
          <w:tcPr>
            <w:tcW w:w="8306" w:type="dxa"/>
            <w:shd w:val="clear" w:color="auto" w:fill="auto"/>
          </w:tcPr>
          <w:p w:rsidR="002C5273" w:rsidRPr="00F44E4B" w:rsidRDefault="006754AC" w:rsidP="00F44E4B">
            <w:pPr>
              <w:spacing w:before="120" w:after="0" w:line="240" w:lineRule="auto"/>
              <w:jc w:val="both"/>
              <w:rPr>
                <w:rFonts w:cs="Calibri"/>
                <w:sz w:val="16"/>
                <w:szCs w:val="16"/>
                <w:lang w:val="en-GB"/>
              </w:rPr>
            </w:pPr>
            <w:r w:rsidRPr="00F44E4B">
              <w:rPr>
                <w:rFonts w:cs="Calibri"/>
                <w:sz w:val="16"/>
                <w:szCs w:val="16"/>
                <w:lang w:val="en-GB"/>
              </w:rPr>
              <w:t>T</w:t>
            </w:r>
            <w:r w:rsidRPr="00F44E4B">
              <w:rPr>
                <w:rFonts w:cs="Calibri"/>
                <w:color w:val="000080"/>
                <w:sz w:val="16"/>
                <w:szCs w:val="16"/>
                <w:lang w:val="en-GB" w:eastAsia="en-GB"/>
              </w:rPr>
              <w:t>he</w:t>
            </w:r>
            <w:r w:rsidRPr="00F44E4B">
              <w:rPr>
                <w:rFonts w:cs="Calibri"/>
                <w:sz w:val="16"/>
                <w:szCs w:val="16"/>
                <w:lang w:val="en-GB"/>
              </w:rPr>
              <w:t xml:space="preserve"> </w:t>
            </w:r>
            <w:hyperlink r:id="rId15" w:history="1">
              <w:r w:rsidRPr="00F44E4B">
                <w:rPr>
                  <w:rStyle w:val="Hyperlink"/>
                  <w:rFonts w:cs="Calibri"/>
                  <w:sz w:val="16"/>
                  <w:szCs w:val="16"/>
                  <w:lang w:val="en-GB"/>
                </w:rPr>
                <w:t>ISCED-F 2013 search tool</w:t>
              </w:r>
            </w:hyperlink>
            <w:r w:rsidRPr="00F44E4B">
              <w:rPr>
                <w:rFonts w:cs="Calibri"/>
                <w:sz w:val="16"/>
                <w:szCs w:val="16"/>
                <w:lang w:val="en-GB"/>
              </w:rPr>
              <w:t xml:space="preserve"> available at </w:t>
            </w:r>
            <w:hyperlink r:id="rId16" w:history="1">
              <w:r w:rsidRPr="00F44E4B">
                <w:rPr>
                  <w:rStyle w:val="Hyperlink"/>
                  <w:rFonts w:cs="Calibri"/>
                  <w:sz w:val="16"/>
                  <w:szCs w:val="16"/>
                  <w:lang w:val="en-GB"/>
                </w:rPr>
                <w:t>http://ec.europa.eu/education/international-standard-classification-of-education-isced_en</w:t>
              </w:r>
            </w:hyperlink>
            <w:r w:rsidRPr="00F44E4B">
              <w:rPr>
                <w:rFonts w:cs="Calibri"/>
                <w:sz w:val="16"/>
                <w:szCs w:val="16"/>
                <w:lang w:val="en-GB"/>
              </w:rPr>
              <w:t xml:space="preserve"> should be used to find the ISCED 2013 detailed field of education and training that is closest to the subject of the degree to be awarded to the student by the Sending Institution.</w:t>
            </w:r>
          </w:p>
        </w:tc>
      </w:tr>
      <w:tr w:rsidR="002C5273" w:rsidRPr="00F44E4B" w:rsidTr="00872D40">
        <w:tc>
          <w:tcPr>
            <w:tcW w:w="2376" w:type="dxa"/>
            <w:shd w:val="clear" w:color="auto" w:fill="auto"/>
          </w:tcPr>
          <w:p w:rsidR="002C5273" w:rsidRPr="00F44E4B" w:rsidRDefault="00A00F20" w:rsidP="00F44E4B">
            <w:pPr>
              <w:spacing w:after="0" w:line="240" w:lineRule="auto"/>
              <w:ind w:right="28"/>
              <w:rPr>
                <w:rFonts w:ascii="Verdana" w:eastAsia="Times New Roman" w:hAnsi="Verdana" w:cs="Arial"/>
                <w:b/>
                <w:color w:val="002060"/>
                <w:sz w:val="16"/>
                <w:szCs w:val="16"/>
                <w:lang w:val="en-GB"/>
              </w:rPr>
            </w:pPr>
            <w:r w:rsidRPr="00F44E4B">
              <w:rPr>
                <w:rFonts w:cs="Calibri"/>
                <w:b/>
                <w:sz w:val="16"/>
                <w:szCs w:val="16"/>
                <w:lang w:val="en-GB"/>
              </w:rPr>
              <w:t>Erasmus code</w:t>
            </w:r>
          </w:p>
        </w:tc>
        <w:tc>
          <w:tcPr>
            <w:tcW w:w="8306" w:type="dxa"/>
            <w:shd w:val="clear" w:color="auto" w:fill="auto"/>
          </w:tcPr>
          <w:p w:rsidR="002C5273" w:rsidRPr="00F44E4B" w:rsidRDefault="00A00F20" w:rsidP="00F44E4B">
            <w:pPr>
              <w:pStyle w:val="EndnoteText"/>
              <w:spacing w:before="120"/>
              <w:jc w:val="both"/>
              <w:rPr>
                <w:rFonts w:cs="Calibri"/>
                <w:sz w:val="16"/>
                <w:szCs w:val="16"/>
                <w:lang w:val="en-GB"/>
              </w:rPr>
            </w:pPr>
            <w:r w:rsidRPr="00F44E4B">
              <w:rPr>
                <w:rFonts w:cs="Calibri"/>
                <w:sz w:val="16"/>
                <w:szCs w:val="16"/>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F44E4B" w:rsidTr="00872D40">
        <w:trPr>
          <w:trHeight w:val="70"/>
        </w:trPr>
        <w:tc>
          <w:tcPr>
            <w:tcW w:w="2376" w:type="dxa"/>
            <w:shd w:val="clear" w:color="auto" w:fill="auto"/>
          </w:tcPr>
          <w:p w:rsidR="002C5273" w:rsidRPr="00F44E4B" w:rsidRDefault="001D107C" w:rsidP="00F44E4B">
            <w:pPr>
              <w:spacing w:after="0" w:line="240" w:lineRule="auto"/>
              <w:ind w:right="28"/>
              <w:rPr>
                <w:rFonts w:ascii="Verdana" w:eastAsia="Times New Roman" w:hAnsi="Verdana" w:cs="Arial"/>
                <w:b/>
                <w:color w:val="002060"/>
                <w:sz w:val="16"/>
                <w:szCs w:val="16"/>
                <w:lang w:val="en-GB"/>
              </w:rPr>
            </w:pPr>
            <w:r w:rsidRPr="00F44E4B">
              <w:rPr>
                <w:rFonts w:cs="Calibri"/>
                <w:b/>
                <w:sz w:val="16"/>
                <w:szCs w:val="16"/>
                <w:lang w:val="en-GB"/>
              </w:rPr>
              <w:t>Administrative Contact person</w:t>
            </w:r>
          </w:p>
        </w:tc>
        <w:tc>
          <w:tcPr>
            <w:tcW w:w="8306" w:type="dxa"/>
            <w:shd w:val="clear" w:color="auto" w:fill="auto"/>
          </w:tcPr>
          <w:p w:rsidR="002C5273" w:rsidRPr="00F44E4B" w:rsidRDefault="001D107C" w:rsidP="00F44E4B">
            <w:pPr>
              <w:spacing w:after="0" w:line="240" w:lineRule="auto"/>
              <w:ind w:right="28"/>
              <w:jc w:val="both"/>
              <w:rPr>
                <w:rFonts w:ascii="Verdana" w:eastAsia="Times New Roman" w:hAnsi="Verdana" w:cs="Arial"/>
                <w:b/>
                <w:color w:val="002060"/>
                <w:sz w:val="16"/>
                <w:szCs w:val="16"/>
                <w:lang w:val="en-GB"/>
              </w:rPr>
            </w:pPr>
            <w:r w:rsidRPr="00F44E4B">
              <w:rPr>
                <w:rFonts w:cs="Calibr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F44E4B" w:rsidTr="00872D40">
        <w:trPr>
          <w:trHeight w:val="70"/>
        </w:trPr>
        <w:tc>
          <w:tcPr>
            <w:tcW w:w="2376" w:type="dxa"/>
            <w:shd w:val="clear" w:color="auto" w:fill="auto"/>
          </w:tcPr>
          <w:p w:rsidR="003A52FF" w:rsidRPr="00F44E4B" w:rsidRDefault="003A52FF" w:rsidP="00F44E4B">
            <w:pPr>
              <w:spacing w:after="0" w:line="240" w:lineRule="auto"/>
              <w:ind w:right="28"/>
              <w:rPr>
                <w:rFonts w:cs="Calibri"/>
                <w:b/>
                <w:sz w:val="16"/>
                <w:szCs w:val="16"/>
                <w:lang w:val="en-GB"/>
              </w:rPr>
            </w:pPr>
            <w:r w:rsidRPr="00F44E4B">
              <w:rPr>
                <w:rFonts w:eastAsia="Times New Roman" w:cs="Arial"/>
                <w:b/>
                <w:iCs/>
                <w:color w:val="000000"/>
                <w:sz w:val="16"/>
                <w:szCs w:val="16"/>
                <w:lang w:val="en-GB" w:eastAsia="en-GB"/>
              </w:rPr>
              <w:t>Mobility type:  Semester(s)</w:t>
            </w:r>
          </w:p>
        </w:tc>
        <w:tc>
          <w:tcPr>
            <w:tcW w:w="8306" w:type="dxa"/>
            <w:shd w:val="clear" w:color="auto" w:fill="auto"/>
          </w:tcPr>
          <w:p w:rsidR="003A52FF" w:rsidRPr="00F44E4B" w:rsidRDefault="003A52FF" w:rsidP="00F44E4B">
            <w:pPr>
              <w:spacing w:after="0" w:line="240" w:lineRule="auto"/>
              <w:ind w:right="28"/>
              <w:jc w:val="both"/>
              <w:rPr>
                <w:rFonts w:cs="Calibri"/>
                <w:sz w:val="16"/>
                <w:szCs w:val="16"/>
                <w:lang w:val="en-GB"/>
              </w:rPr>
            </w:pPr>
            <w:r w:rsidRPr="00F44E4B">
              <w:rPr>
                <w:rFonts w:eastAsia="Times New Roman" w:cs="Arial"/>
                <w:bCs/>
                <w:iCs/>
                <w:color w:val="000000"/>
                <w:sz w:val="16"/>
                <w:szCs w:val="16"/>
                <w:lang w:val="en-GB" w:eastAsia="en-GB"/>
              </w:rPr>
              <w:t>A study period abroad lasting</w:t>
            </w:r>
            <w:r w:rsidRPr="00F44E4B">
              <w:rPr>
                <w:sz w:val="16"/>
                <w:szCs w:val="16"/>
                <w:lang w:val="en-GB"/>
              </w:rPr>
              <w:t xml:space="preserve"> at least one academic term/trimester or 2 months to 12 months</w:t>
            </w:r>
          </w:p>
        </w:tc>
      </w:tr>
      <w:tr w:rsidR="003A52FF" w:rsidRPr="00F44E4B" w:rsidTr="00872D40">
        <w:trPr>
          <w:trHeight w:val="70"/>
        </w:trPr>
        <w:tc>
          <w:tcPr>
            <w:tcW w:w="2376" w:type="dxa"/>
            <w:shd w:val="clear" w:color="auto" w:fill="auto"/>
          </w:tcPr>
          <w:p w:rsidR="003A52FF" w:rsidRPr="00F44E4B" w:rsidRDefault="00B8536F" w:rsidP="00F44E4B">
            <w:pPr>
              <w:spacing w:after="0" w:line="240" w:lineRule="auto"/>
              <w:ind w:right="28"/>
              <w:rPr>
                <w:rFonts w:cs="Calibri"/>
                <w:b/>
                <w:sz w:val="16"/>
                <w:szCs w:val="16"/>
                <w:lang w:val="en-GB"/>
              </w:rPr>
            </w:pPr>
            <w:r w:rsidRPr="00F44E4B">
              <w:rPr>
                <w:rFonts w:cs="Calibri"/>
                <w:b/>
                <w:sz w:val="16"/>
                <w:szCs w:val="16"/>
                <w:lang w:val="en-GB"/>
              </w:rPr>
              <w:t xml:space="preserve">Blended mobility </w:t>
            </w:r>
          </w:p>
        </w:tc>
        <w:tc>
          <w:tcPr>
            <w:tcW w:w="8306" w:type="dxa"/>
            <w:shd w:val="clear" w:color="auto" w:fill="auto"/>
          </w:tcPr>
          <w:p w:rsidR="003A52FF" w:rsidRPr="00F44E4B" w:rsidRDefault="00B8536F" w:rsidP="00F44E4B">
            <w:pPr>
              <w:spacing w:after="0" w:line="240" w:lineRule="auto"/>
              <w:ind w:right="28"/>
              <w:jc w:val="both"/>
              <w:rPr>
                <w:rFonts w:cs="Calibri"/>
                <w:sz w:val="16"/>
                <w:szCs w:val="16"/>
                <w:lang w:val="en-GB"/>
              </w:rPr>
            </w:pPr>
            <w:r w:rsidRPr="00F44E4B">
              <w:rPr>
                <w:rFonts w:eastAsia="Times New Roman" w:cs="Arial"/>
                <w:bCs/>
                <w:iCs/>
                <w:color w:val="000000"/>
                <w:sz w:val="16"/>
                <w:szCs w:val="16"/>
                <w:lang w:val="en-GB" w:eastAsia="en-GB"/>
              </w:rPr>
              <w:t>Any mobility can be carried out as a “blended mobility” by combining the study period abroad with on virtual component at the receiving institution before, during or after the physical mobility</w:t>
            </w:r>
            <w:r w:rsidR="002E1905" w:rsidRPr="00F44E4B">
              <w:rPr>
                <w:rFonts w:eastAsia="Times New Roman" w:cs="Arial"/>
                <w:bCs/>
                <w:iCs/>
                <w:color w:val="000000"/>
                <w:sz w:val="16"/>
                <w:szCs w:val="16"/>
                <w:lang w:val="en-GB" w:eastAsia="en-GB"/>
              </w:rPr>
              <w:t xml:space="preserve"> to further enhance the learning outcomes. </w:t>
            </w:r>
          </w:p>
        </w:tc>
      </w:tr>
      <w:tr w:rsidR="003A52FF" w:rsidRPr="00F44E4B" w:rsidTr="00872D40">
        <w:trPr>
          <w:trHeight w:val="70"/>
        </w:trPr>
        <w:tc>
          <w:tcPr>
            <w:tcW w:w="2376" w:type="dxa"/>
            <w:shd w:val="clear" w:color="auto" w:fill="auto"/>
          </w:tcPr>
          <w:p w:rsidR="003A52FF" w:rsidRPr="00F44E4B" w:rsidRDefault="00BA1E54" w:rsidP="00F44E4B">
            <w:pPr>
              <w:spacing w:after="0" w:line="240" w:lineRule="auto"/>
              <w:ind w:right="28"/>
              <w:rPr>
                <w:rFonts w:cs="Calibri"/>
                <w:b/>
                <w:sz w:val="16"/>
                <w:szCs w:val="16"/>
                <w:lang w:val="en-GB"/>
              </w:rPr>
            </w:pPr>
            <w:r w:rsidRPr="00F44E4B">
              <w:rPr>
                <w:rFonts w:cs="Calibri"/>
                <w:b/>
                <w:sz w:val="16"/>
                <w:szCs w:val="16"/>
                <w:lang w:val="en-GB"/>
              </w:rPr>
              <w:t xml:space="preserve">Short description of a virtual component </w:t>
            </w:r>
          </w:p>
        </w:tc>
        <w:tc>
          <w:tcPr>
            <w:tcW w:w="8306" w:type="dxa"/>
            <w:shd w:val="clear" w:color="auto" w:fill="auto"/>
          </w:tcPr>
          <w:p w:rsidR="003A52FF" w:rsidRPr="00F44E4B" w:rsidRDefault="00BA1E54" w:rsidP="00F44E4B">
            <w:pPr>
              <w:spacing w:after="0" w:line="240" w:lineRule="auto"/>
              <w:jc w:val="both"/>
              <w:rPr>
                <w:rFonts w:cs="Arial"/>
                <w:sz w:val="16"/>
                <w:szCs w:val="16"/>
                <w:lang w:val="en-GB"/>
              </w:rPr>
            </w:pPr>
            <w:r w:rsidRPr="00F44E4B">
              <w:rPr>
                <w:rFonts w:cs="Arial"/>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F44E4B" w:rsidTr="00872D40">
        <w:trPr>
          <w:trHeight w:val="70"/>
        </w:trPr>
        <w:tc>
          <w:tcPr>
            <w:tcW w:w="2376" w:type="dxa"/>
            <w:shd w:val="clear" w:color="auto" w:fill="auto"/>
          </w:tcPr>
          <w:p w:rsidR="00BA1E54" w:rsidRPr="00F44E4B" w:rsidRDefault="002E1905" w:rsidP="00F44E4B">
            <w:pPr>
              <w:spacing w:after="0" w:line="240" w:lineRule="auto"/>
              <w:ind w:right="28"/>
              <w:rPr>
                <w:rFonts w:cs="Calibri"/>
                <w:b/>
                <w:sz w:val="16"/>
                <w:szCs w:val="16"/>
                <w:lang w:val="en-GB"/>
              </w:rPr>
            </w:pPr>
            <w:r w:rsidRPr="00F44E4B">
              <w:rPr>
                <w:rFonts w:eastAsia="Times New Roman" w:cs="Arial"/>
                <w:b/>
                <w:iCs/>
                <w:color w:val="000000"/>
                <w:sz w:val="16"/>
                <w:szCs w:val="16"/>
                <w:lang w:val="en-GB" w:eastAsia="en-GB"/>
              </w:rPr>
              <w:t>Blended mobility with short term physical mobility</w:t>
            </w:r>
          </w:p>
        </w:tc>
        <w:tc>
          <w:tcPr>
            <w:tcW w:w="8306" w:type="dxa"/>
            <w:shd w:val="clear" w:color="auto" w:fill="auto"/>
          </w:tcPr>
          <w:p w:rsidR="00BA1E54" w:rsidRPr="00F44E4B" w:rsidRDefault="002E1905" w:rsidP="00F44E4B">
            <w:pPr>
              <w:spacing w:after="0" w:line="240" w:lineRule="auto"/>
              <w:jc w:val="both"/>
              <w:rPr>
                <w:rFonts w:cs="Arial"/>
                <w:sz w:val="16"/>
                <w:szCs w:val="16"/>
                <w:lang w:val="en-GB"/>
              </w:rPr>
            </w:pPr>
            <w:r w:rsidRPr="00F44E4B">
              <w:rPr>
                <w:rFonts w:eastAsia="Times New Roman" w:cs="Arial"/>
                <w:bCs/>
                <w:iCs/>
                <w:color w:val="000000"/>
                <w:sz w:val="16"/>
                <w:szCs w:val="16"/>
                <w:lang w:val="en-GB" w:eastAsia="en-GB"/>
              </w:rPr>
              <w:t xml:space="preserve">If a long-term physical mobility is not suitable, the student may undertake a study period abroad </w:t>
            </w:r>
            <w:r w:rsidRPr="00F44E4B">
              <w:rPr>
                <w:sz w:val="16"/>
                <w:szCs w:val="16"/>
                <w:lang w:val="en-GB"/>
              </w:rPr>
              <w:t xml:space="preserve">lasting between 5 days and 30 days and combined with a compulsory virtual component to faciliate an online learning exchange and/or teamwork. </w:t>
            </w:r>
          </w:p>
        </w:tc>
      </w:tr>
      <w:tr w:rsidR="002E1905" w:rsidRPr="00F44E4B" w:rsidTr="00872D40">
        <w:trPr>
          <w:trHeight w:val="70"/>
        </w:trPr>
        <w:tc>
          <w:tcPr>
            <w:tcW w:w="2376" w:type="dxa"/>
            <w:shd w:val="clear" w:color="auto" w:fill="auto"/>
          </w:tcPr>
          <w:p w:rsidR="002E1905" w:rsidRPr="00F44E4B" w:rsidRDefault="002E1905" w:rsidP="00F44E4B">
            <w:pPr>
              <w:spacing w:after="0" w:line="240" w:lineRule="auto"/>
              <w:ind w:right="28"/>
              <w:rPr>
                <w:rFonts w:eastAsia="Times New Roman" w:cs="Arial"/>
                <w:b/>
                <w:iCs/>
                <w:color w:val="000000"/>
                <w:sz w:val="16"/>
                <w:szCs w:val="16"/>
                <w:lang w:val="en-GB" w:eastAsia="en-GB"/>
              </w:rPr>
            </w:pPr>
            <w:r w:rsidRPr="00F44E4B">
              <w:rPr>
                <w:rFonts w:eastAsia="Times New Roman" w:cs="Arial"/>
                <w:b/>
                <w:iCs/>
                <w:color w:val="000000"/>
                <w:sz w:val="16"/>
                <w:szCs w:val="16"/>
                <w:lang w:val="en-GB" w:eastAsia="en-GB"/>
              </w:rPr>
              <w:t>Short-term doctoral mobility</w:t>
            </w:r>
          </w:p>
        </w:tc>
        <w:tc>
          <w:tcPr>
            <w:tcW w:w="8306" w:type="dxa"/>
            <w:shd w:val="clear" w:color="auto" w:fill="auto"/>
          </w:tcPr>
          <w:p w:rsidR="002E1905" w:rsidRPr="00F44E4B" w:rsidRDefault="002E1905" w:rsidP="00F44E4B">
            <w:pPr>
              <w:spacing w:after="0" w:line="240" w:lineRule="auto"/>
              <w:jc w:val="both"/>
              <w:rPr>
                <w:rFonts w:cs="Arial"/>
                <w:sz w:val="16"/>
                <w:szCs w:val="16"/>
                <w:lang w:val="en-GB"/>
              </w:rPr>
            </w:pPr>
            <w:r w:rsidRPr="00F44E4B">
              <w:rPr>
                <w:rFonts w:eastAsia="Times New Roman" w:cs="Arial"/>
                <w:bCs/>
                <w:iCs/>
                <w:color w:val="000000"/>
                <w:sz w:val="16"/>
                <w:szCs w:val="16"/>
                <w:lang w:val="en-GB" w:eastAsia="en-GB"/>
              </w:rPr>
              <w:t xml:space="preserve">A study period abroad </w:t>
            </w:r>
            <w:r w:rsidRPr="00F44E4B">
              <w:rPr>
                <w:sz w:val="16"/>
                <w:szCs w:val="16"/>
                <w:lang w:val="en-GB"/>
              </w:rPr>
              <w:t xml:space="preserve">lasting between 5 days and 30 days. An optional virtual component to faciliate an online learning exchange and/or teamwork can be added to further enhance the learning outcomes. </w:t>
            </w:r>
          </w:p>
        </w:tc>
      </w:tr>
      <w:tr w:rsidR="00EA0171" w:rsidRPr="00F44E4B" w:rsidTr="00872D40">
        <w:trPr>
          <w:trHeight w:val="70"/>
        </w:trPr>
        <w:tc>
          <w:tcPr>
            <w:tcW w:w="2376" w:type="dxa"/>
            <w:shd w:val="clear" w:color="auto" w:fill="auto"/>
          </w:tcPr>
          <w:p w:rsidR="00EA0171" w:rsidRPr="00F44E4B" w:rsidRDefault="00EA0171" w:rsidP="00F44E4B">
            <w:pPr>
              <w:spacing w:after="0" w:line="240" w:lineRule="auto"/>
              <w:ind w:right="28"/>
              <w:rPr>
                <w:rFonts w:eastAsia="Times New Roman" w:cs="Arial"/>
                <w:b/>
                <w:iCs/>
                <w:color w:val="000000"/>
                <w:sz w:val="16"/>
                <w:szCs w:val="16"/>
                <w:lang w:val="en-GB" w:eastAsia="en-GB"/>
              </w:rPr>
            </w:pPr>
            <w:r w:rsidRPr="00F44E4B">
              <w:rPr>
                <w:rFonts w:eastAsia="Times New Roman" w:cs="Arial"/>
                <w:b/>
                <w:iCs/>
                <w:color w:val="000000"/>
                <w:sz w:val="16"/>
                <w:szCs w:val="16"/>
                <w:lang w:val="en-GB" w:eastAsia="en-GB"/>
              </w:rPr>
              <w:t>ECTS credits (or equivalent)</w:t>
            </w:r>
          </w:p>
        </w:tc>
        <w:tc>
          <w:tcPr>
            <w:tcW w:w="8306" w:type="dxa"/>
            <w:shd w:val="clear" w:color="auto" w:fill="auto"/>
          </w:tcPr>
          <w:p w:rsidR="00EA0171" w:rsidRPr="00F44E4B" w:rsidRDefault="00EA0171" w:rsidP="00F44E4B">
            <w:pPr>
              <w:pStyle w:val="FootnoteText"/>
              <w:spacing w:before="120" w:after="0"/>
              <w:ind w:left="0" w:firstLine="0"/>
              <w:rPr>
                <w:rFonts w:ascii="Calibri" w:hAnsi="Calibri" w:cs="Calibri"/>
                <w:b/>
                <w:sz w:val="16"/>
                <w:szCs w:val="16"/>
                <w:lang w:val="en-GB"/>
              </w:rPr>
            </w:pPr>
            <w:r w:rsidRPr="00F44E4B">
              <w:rPr>
                <w:rFonts w:ascii="Calibri" w:hAnsi="Calibri" w:cs="Calibri"/>
                <w:sz w:val="16"/>
                <w:szCs w:val="16"/>
                <w:lang w:val="en-GB"/>
              </w:rPr>
              <w:t xml:space="preserve">In countries where the </w:t>
            </w:r>
            <w:hyperlink r:id="rId17" w:history="1">
              <w:r w:rsidRPr="00F44E4B">
                <w:rPr>
                  <w:rStyle w:val="Hyperlink"/>
                  <w:rFonts w:ascii="Calibri" w:hAnsi="Calibri" w:cs="Calibri"/>
                  <w:sz w:val="16"/>
                  <w:szCs w:val="16"/>
                  <w:lang w:val="en-GB"/>
                </w:rPr>
                <w:t>"ECTS" system</w:t>
              </w:r>
            </w:hyperlink>
            <w:r w:rsidRPr="00F44E4B">
              <w:rPr>
                <w:rFonts w:ascii="Calibri" w:hAnsi="Calibri" w:cs="Calibr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F44E4B" w:rsidTr="00872D40">
        <w:trPr>
          <w:trHeight w:val="70"/>
        </w:trPr>
        <w:tc>
          <w:tcPr>
            <w:tcW w:w="2376" w:type="dxa"/>
            <w:shd w:val="clear" w:color="auto" w:fill="auto"/>
          </w:tcPr>
          <w:p w:rsidR="003A52FF" w:rsidRPr="00F44E4B" w:rsidRDefault="00BA1E54" w:rsidP="00F44E4B">
            <w:pPr>
              <w:spacing w:after="0" w:line="240" w:lineRule="auto"/>
              <w:ind w:right="28"/>
              <w:rPr>
                <w:rFonts w:cs="Calibri"/>
                <w:b/>
                <w:sz w:val="16"/>
                <w:szCs w:val="16"/>
                <w:lang w:val="en-GB"/>
              </w:rPr>
            </w:pPr>
            <w:r w:rsidRPr="00F44E4B">
              <w:rPr>
                <w:rFonts w:eastAsia="Times New Roman" w:cs="Arial"/>
                <w:b/>
                <w:iCs/>
                <w:color w:val="000000"/>
                <w:sz w:val="16"/>
                <w:szCs w:val="16"/>
                <w:lang w:val="en-GB" w:eastAsia="en-GB"/>
              </w:rPr>
              <w:t xml:space="preserve">Automatic recognition </w:t>
            </w:r>
          </w:p>
        </w:tc>
        <w:tc>
          <w:tcPr>
            <w:tcW w:w="8306" w:type="dxa"/>
            <w:shd w:val="clear" w:color="auto" w:fill="auto"/>
          </w:tcPr>
          <w:p w:rsidR="003A52FF" w:rsidRPr="00F44E4B" w:rsidRDefault="00BA1E54" w:rsidP="00F44E4B">
            <w:pPr>
              <w:spacing w:after="0" w:line="240" w:lineRule="auto"/>
              <w:ind w:right="28"/>
              <w:jc w:val="both"/>
              <w:rPr>
                <w:rFonts w:cs="Calibri"/>
                <w:sz w:val="16"/>
                <w:szCs w:val="16"/>
                <w:lang w:val="en-GB"/>
              </w:rPr>
            </w:pPr>
            <w:r w:rsidRPr="00F44E4B">
              <w:rPr>
                <w:rFonts w:cs="Arial"/>
                <w:sz w:val="16"/>
                <w:szCs w:val="16"/>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F44E4B">
              <w:rPr>
                <w:rFonts w:cs="Arial"/>
                <w:sz w:val="16"/>
                <w:szCs w:val="16"/>
                <w:lang w:val="en-GB"/>
              </w:rPr>
              <w:t xml:space="preserve"> selected,</w:t>
            </w:r>
            <w:r w:rsidRPr="00F44E4B">
              <w:rPr>
                <w:rFonts w:cs="Arial"/>
                <w:sz w:val="16"/>
                <w:szCs w:val="16"/>
                <w:lang w:val="en-GB"/>
              </w:rPr>
              <w:t xml:space="preserve"> a clear justification needs to be provided and an indication on what other type of formal recognition will be applied e.g. registration in the students’ </w:t>
            </w:r>
            <w:hyperlink r:id="rId18" w:history="1">
              <w:r w:rsidRPr="00F44E4B">
                <w:rPr>
                  <w:rStyle w:val="Hyperlink"/>
                  <w:rFonts w:cs="Arial"/>
                  <w:sz w:val="16"/>
                  <w:szCs w:val="16"/>
                  <w:lang w:val="en-GB"/>
                </w:rPr>
                <w:t>diploma supplement</w:t>
              </w:r>
            </w:hyperlink>
            <w:r w:rsidRPr="00F44E4B">
              <w:rPr>
                <w:rFonts w:cs="Arial"/>
                <w:sz w:val="16"/>
                <w:szCs w:val="16"/>
                <w:lang w:val="en-GB"/>
              </w:rPr>
              <w:t xml:space="preserve"> or </w:t>
            </w:r>
            <w:hyperlink r:id="rId19" w:history="1">
              <w:r w:rsidRPr="00F44E4B">
                <w:rPr>
                  <w:rStyle w:val="Hyperlink"/>
                  <w:rFonts w:cs="Arial"/>
                  <w:sz w:val="16"/>
                  <w:szCs w:val="16"/>
                  <w:lang w:val="en-GB"/>
                </w:rPr>
                <w:t>Europass</w:t>
              </w:r>
            </w:hyperlink>
            <w:r w:rsidRPr="00F44E4B">
              <w:rPr>
                <w:rFonts w:cs="Arial"/>
                <w:sz w:val="16"/>
                <w:szCs w:val="16"/>
                <w:lang w:val="en-GB"/>
              </w:rPr>
              <w:t xml:space="preserve"> Mobility Document. </w:t>
            </w:r>
          </w:p>
        </w:tc>
      </w:tr>
      <w:tr w:rsidR="002C5273" w:rsidRPr="00F44E4B" w:rsidTr="00872D40">
        <w:tc>
          <w:tcPr>
            <w:tcW w:w="2376" w:type="dxa"/>
            <w:shd w:val="clear" w:color="auto" w:fill="auto"/>
          </w:tcPr>
          <w:p w:rsidR="002C5273" w:rsidRPr="00F44E4B" w:rsidRDefault="00694BEE" w:rsidP="00F44E4B">
            <w:pPr>
              <w:spacing w:after="0" w:line="240" w:lineRule="auto"/>
              <w:ind w:right="28"/>
              <w:rPr>
                <w:rFonts w:ascii="Verdana" w:eastAsia="Times New Roman" w:hAnsi="Verdana" w:cs="Arial"/>
                <w:b/>
                <w:color w:val="002060"/>
                <w:sz w:val="16"/>
                <w:szCs w:val="16"/>
                <w:lang w:val="en-GB"/>
              </w:rPr>
            </w:pPr>
            <w:r w:rsidRPr="00F44E4B">
              <w:rPr>
                <w:rFonts w:cs="Calibri"/>
                <w:b/>
                <w:sz w:val="16"/>
                <w:szCs w:val="16"/>
                <w:lang w:val="en-GB"/>
              </w:rPr>
              <w:t>Educational component</w:t>
            </w:r>
          </w:p>
        </w:tc>
        <w:tc>
          <w:tcPr>
            <w:tcW w:w="8306" w:type="dxa"/>
            <w:shd w:val="clear" w:color="auto" w:fill="auto"/>
          </w:tcPr>
          <w:p w:rsidR="002C5273" w:rsidRPr="00F44E4B" w:rsidRDefault="00694BEE" w:rsidP="00F44E4B">
            <w:pPr>
              <w:keepNext/>
              <w:keepLines/>
              <w:tabs>
                <w:tab w:val="left" w:pos="426"/>
              </w:tabs>
              <w:spacing w:before="120" w:after="0" w:line="240" w:lineRule="auto"/>
              <w:jc w:val="both"/>
              <w:rPr>
                <w:rFonts w:cs="Calibri"/>
                <w:sz w:val="16"/>
                <w:szCs w:val="16"/>
                <w:highlight w:val="lightGray"/>
                <w:lang w:val="en-GB"/>
              </w:rPr>
            </w:pPr>
            <w:r w:rsidRPr="00F44E4B">
              <w:rPr>
                <w:rFonts w:cs="Calibri"/>
                <w:sz w:val="16"/>
                <w:szCs w:val="16"/>
                <w:lang w:val="en-GB"/>
              </w:rPr>
              <w:t>A self-contained and formal structured learning experience that features learning outcomes, credits and forms of assessment. Examples of</w:t>
            </w:r>
            <w:r w:rsidRPr="00F44E4B">
              <w:rPr>
                <w:rFonts w:cs="Calibri"/>
                <w:color w:val="FF0000"/>
                <w:sz w:val="16"/>
                <w:szCs w:val="16"/>
                <w:lang w:val="en-GB"/>
              </w:rPr>
              <w:t xml:space="preserve"> </w:t>
            </w:r>
            <w:r w:rsidRPr="00F44E4B">
              <w:rPr>
                <w:rFonts w:cs="Calibri"/>
                <w:sz w:val="16"/>
                <w:szCs w:val="16"/>
                <w:lang w:val="en-GB"/>
              </w:rPr>
              <w:t>educational components are: a course, module, seminar, laboratory work, practical work, preparation/research for a thesis, mobility window or free electives.</w:t>
            </w:r>
          </w:p>
        </w:tc>
      </w:tr>
      <w:tr w:rsidR="006274A5" w:rsidRPr="00F44E4B" w:rsidTr="00872D40">
        <w:tc>
          <w:tcPr>
            <w:tcW w:w="2376" w:type="dxa"/>
            <w:shd w:val="clear" w:color="auto" w:fill="auto"/>
          </w:tcPr>
          <w:p w:rsidR="006274A5" w:rsidRPr="00F44E4B" w:rsidRDefault="006274A5" w:rsidP="00F44E4B">
            <w:pPr>
              <w:spacing w:after="0" w:line="240" w:lineRule="auto"/>
              <w:ind w:right="28"/>
              <w:rPr>
                <w:rFonts w:cs="Calibri"/>
                <w:b/>
                <w:sz w:val="16"/>
                <w:szCs w:val="16"/>
                <w:lang w:val="en-GB"/>
              </w:rPr>
            </w:pPr>
            <w:r w:rsidRPr="00F44E4B">
              <w:rPr>
                <w:rFonts w:cs="Calibri"/>
                <w:b/>
                <w:sz w:val="16"/>
                <w:szCs w:val="16"/>
                <w:lang w:val="en-GB"/>
              </w:rPr>
              <w:t>Level of language competence</w:t>
            </w:r>
          </w:p>
        </w:tc>
        <w:tc>
          <w:tcPr>
            <w:tcW w:w="8306" w:type="dxa"/>
            <w:shd w:val="clear" w:color="auto" w:fill="auto"/>
          </w:tcPr>
          <w:p w:rsidR="006274A5" w:rsidRPr="00F44E4B" w:rsidRDefault="006274A5" w:rsidP="00F44E4B">
            <w:pPr>
              <w:pStyle w:val="EndnoteText"/>
              <w:spacing w:before="120"/>
              <w:jc w:val="both"/>
              <w:rPr>
                <w:rFonts w:cs="Calibri"/>
                <w:sz w:val="16"/>
                <w:szCs w:val="16"/>
                <w:lang w:val="en-GB"/>
              </w:rPr>
            </w:pPr>
            <w:r w:rsidRPr="00F44E4B">
              <w:rPr>
                <w:rFonts w:cs="Calibri"/>
                <w:sz w:val="16"/>
                <w:szCs w:val="16"/>
                <w:lang w:val="en-GB"/>
              </w:rPr>
              <w:t xml:space="preserve">A description of the European Language Levels (CEFR) is available at: </w:t>
            </w:r>
            <w:hyperlink r:id="rId20" w:history="1">
              <w:r w:rsidRPr="00F44E4B">
                <w:rPr>
                  <w:rStyle w:val="Hyperlink"/>
                  <w:rFonts w:cs="Calibri"/>
                  <w:sz w:val="16"/>
                  <w:szCs w:val="16"/>
                  <w:lang w:val="en-GB"/>
                </w:rPr>
                <w:t>https://europass.cedefop.europa.eu/en/resources/european-language-levels-cefr</w:t>
              </w:r>
            </w:hyperlink>
          </w:p>
        </w:tc>
      </w:tr>
      <w:tr w:rsidR="00021B3A" w:rsidRPr="00F44E4B" w:rsidTr="00872D40">
        <w:tc>
          <w:tcPr>
            <w:tcW w:w="2376" w:type="dxa"/>
            <w:shd w:val="clear" w:color="auto" w:fill="auto"/>
          </w:tcPr>
          <w:p w:rsidR="00021B3A" w:rsidRPr="00F44E4B" w:rsidRDefault="00021B3A" w:rsidP="00F44E4B">
            <w:pPr>
              <w:spacing w:after="0" w:line="240" w:lineRule="auto"/>
              <w:ind w:right="28"/>
              <w:rPr>
                <w:rFonts w:cs="Calibri"/>
                <w:b/>
                <w:sz w:val="16"/>
                <w:szCs w:val="16"/>
                <w:lang w:val="en-GB"/>
              </w:rPr>
            </w:pPr>
            <w:r w:rsidRPr="00F44E4B">
              <w:rPr>
                <w:rFonts w:cs="Calibri"/>
                <w:b/>
                <w:iCs/>
                <w:sz w:val="16"/>
                <w:szCs w:val="16"/>
                <w:lang w:val="en-GB"/>
              </w:rPr>
              <w:t>Course catalogue</w:t>
            </w:r>
          </w:p>
        </w:tc>
        <w:tc>
          <w:tcPr>
            <w:tcW w:w="8306" w:type="dxa"/>
            <w:shd w:val="clear" w:color="auto" w:fill="auto"/>
          </w:tcPr>
          <w:p w:rsidR="00021B3A" w:rsidRPr="00F44E4B" w:rsidRDefault="00021B3A" w:rsidP="00F44E4B">
            <w:pPr>
              <w:pStyle w:val="FootnoteText"/>
              <w:spacing w:before="120" w:after="0"/>
              <w:ind w:left="0" w:firstLine="0"/>
              <w:rPr>
                <w:rFonts w:ascii="Calibri" w:hAnsi="Calibri" w:cs="Calibri"/>
                <w:b/>
                <w:sz w:val="16"/>
                <w:szCs w:val="16"/>
                <w:lang w:val="en-GB"/>
              </w:rPr>
            </w:pPr>
            <w:r w:rsidRPr="00F44E4B">
              <w:rPr>
                <w:rFonts w:ascii="Calibri" w:hAnsi="Calibri" w:cs="Calibr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F44E4B" w:rsidTr="00872D40">
        <w:tc>
          <w:tcPr>
            <w:tcW w:w="2376" w:type="dxa"/>
            <w:shd w:val="clear" w:color="auto" w:fill="auto"/>
          </w:tcPr>
          <w:p w:rsidR="008B2E71" w:rsidRPr="00F44E4B" w:rsidRDefault="008B2E71" w:rsidP="00F44E4B">
            <w:pPr>
              <w:spacing w:after="0" w:line="240" w:lineRule="auto"/>
              <w:ind w:right="28"/>
              <w:rPr>
                <w:rFonts w:cs="Calibri"/>
                <w:b/>
                <w:iCs/>
                <w:sz w:val="16"/>
                <w:szCs w:val="16"/>
                <w:lang w:val="en-GB"/>
              </w:rPr>
            </w:pPr>
            <w:r w:rsidRPr="00F44E4B">
              <w:rPr>
                <w:rFonts w:cs="Calibri"/>
                <w:b/>
                <w:iCs/>
                <w:sz w:val="16"/>
                <w:szCs w:val="16"/>
                <w:lang w:val="en-GB"/>
              </w:rPr>
              <w:t>Responsible person at the Sending Institution</w:t>
            </w:r>
          </w:p>
        </w:tc>
        <w:tc>
          <w:tcPr>
            <w:tcW w:w="8306" w:type="dxa"/>
            <w:shd w:val="clear" w:color="auto" w:fill="auto"/>
          </w:tcPr>
          <w:p w:rsidR="008B2E71" w:rsidRPr="00F44E4B" w:rsidRDefault="008B2E71" w:rsidP="00F44E4B">
            <w:pPr>
              <w:pStyle w:val="FootnoteText"/>
              <w:spacing w:before="120" w:after="0"/>
              <w:ind w:left="0" w:firstLine="0"/>
              <w:rPr>
                <w:rFonts w:ascii="Calibri" w:hAnsi="Calibri" w:cs="Calibri"/>
                <w:sz w:val="16"/>
                <w:szCs w:val="16"/>
                <w:lang w:val="en-GB"/>
              </w:rPr>
            </w:pPr>
            <w:r w:rsidRPr="00F44E4B">
              <w:rPr>
                <w:rFonts w:ascii="Calibri" w:hAnsi="Calibri" w:cs="Calibr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F44E4B" w:rsidTr="00872D40">
        <w:tc>
          <w:tcPr>
            <w:tcW w:w="2376" w:type="dxa"/>
            <w:shd w:val="clear" w:color="auto" w:fill="auto"/>
          </w:tcPr>
          <w:p w:rsidR="006274A5" w:rsidRPr="00F44E4B" w:rsidRDefault="006274A5" w:rsidP="00F44E4B">
            <w:pPr>
              <w:spacing w:after="0" w:line="240" w:lineRule="auto"/>
              <w:ind w:right="28"/>
              <w:rPr>
                <w:rFonts w:cs="Calibri"/>
                <w:b/>
                <w:sz w:val="16"/>
                <w:szCs w:val="16"/>
                <w:lang w:val="en-GB"/>
              </w:rPr>
            </w:pPr>
            <w:r w:rsidRPr="00F44E4B">
              <w:rPr>
                <w:rFonts w:cs="Calibri"/>
                <w:b/>
                <w:iCs/>
                <w:sz w:val="16"/>
                <w:szCs w:val="16"/>
                <w:lang w:val="en-GB"/>
              </w:rPr>
              <w:t>Reasons for deleting a component</w:t>
            </w:r>
          </w:p>
        </w:tc>
        <w:tc>
          <w:tcPr>
            <w:tcW w:w="8306" w:type="dxa"/>
            <w:shd w:val="clear" w:color="auto" w:fill="auto"/>
          </w:tcPr>
          <w:p w:rsidR="006274A5" w:rsidRPr="00F44E4B" w:rsidRDefault="006274A5" w:rsidP="00F44E4B">
            <w:pPr>
              <w:pStyle w:val="FootnoteText"/>
              <w:numPr>
                <w:ilvl w:val="0"/>
                <w:numId w:val="5"/>
              </w:numPr>
              <w:spacing w:after="0"/>
              <w:rPr>
                <w:rFonts w:ascii="Calibri" w:hAnsi="Calibri" w:cs="Calibri"/>
                <w:sz w:val="16"/>
                <w:szCs w:val="16"/>
                <w:lang w:val="en-GB"/>
              </w:rPr>
            </w:pPr>
            <w:r w:rsidRPr="00F44E4B">
              <w:rPr>
                <w:rFonts w:ascii="Calibri" w:hAnsi="Calibri" w:cs="Calibri"/>
                <w:sz w:val="16"/>
                <w:szCs w:val="16"/>
                <w:lang w:val="en-GB"/>
              </w:rPr>
              <w:t>Previously selected educational component is not available at the Receiving Institution</w:t>
            </w:r>
          </w:p>
          <w:p w:rsidR="006274A5" w:rsidRPr="00F44E4B" w:rsidRDefault="006274A5" w:rsidP="00F44E4B">
            <w:pPr>
              <w:pStyle w:val="FootnoteText"/>
              <w:numPr>
                <w:ilvl w:val="0"/>
                <w:numId w:val="5"/>
              </w:numPr>
              <w:spacing w:after="0"/>
              <w:rPr>
                <w:rFonts w:ascii="Calibri" w:hAnsi="Calibri" w:cs="Calibri"/>
                <w:sz w:val="16"/>
                <w:szCs w:val="16"/>
                <w:u w:val="single"/>
                <w:lang w:val="en-GB"/>
              </w:rPr>
            </w:pPr>
            <w:r w:rsidRPr="00F44E4B">
              <w:rPr>
                <w:rFonts w:ascii="Calibri" w:hAnsi="Calibri" w:cs="Calibri"/>
                <w:sz w:val="16"/>
                <w:szCs w:val="16"/>
                <w:lang w:val="en-GB"/>
              </w:rPr>
              <w:t>Component is in a different language than previously specified in the course catalogue</w:t>
            </w:r>
          </w:p>
          <w:p w:rsidR="006274A5" w:rsidRPr="00F44E4B" w:rsidRDefault="006274A5" w:rsidP="00F44E4B">
            <w:pPr>
              <w:pStyle w:val="FootnoteText"/>
              <w:numPr>
                <w:ilvl w:val="0"/>
                <w:numId w:val="5"/>
              </w:numPr>
              <w:spacing w:after="0"/>
              <w:rPr>
                <w:rFonts w:ascii="Calibri" w:hAnsi="Calibri" w:cs="Calibri"/>
                <w:sz w:val="16"/>
                <w:szCs w:val="16"/>
                <w:u w:val="single"/>
                <w:lang w:val="en-GB"/>
              </w:rPr>
            </w:pPr>
            <w:r w:rsidRPr="00F44E4B">
              <w:rPr>
                <w:rFonts w:ascii="Calibri" w:hAnsi="Calibri" w:cs="Calibri"/>
                <w:sz w:val="16"/>
                <w:szCs w:val="16"/>
                <w:lang w:val="en-GB"/>
              </w:rPr>
              <w:t>Timetable conflict</w:t>
            </w:r>
          </w:p>
          <w:p w:rsidR="006274A5" w:rsidRPr="00F44E4B" w:rsidRDefault="006274A5" w:rsidP="00F44E4B">
            <w:pPr>
              <w:pStyle w:val="FootnoteText"/>
              <w:numPr>
                <w:ilvl w:val="0"/>
                <w:numId w:val="5"/>
              </w:numPr>
              <w:spacing w:after="0"/>
              <w:rPr>
                <w:rFonts w:ascii="Calibri" w:hAnsi="Calibri" w:cs="Calibri"/>
                <w:sz w:val="16"/>
                <w:szCs w:val="16"/>
                <w:u w:val="single"/>
                <w:lang w:val="en-GB"/>
              </w:rPr>
            </w:pPr>
            <w:r w:rsidRPr="00F44E4B">
              <w:rPr>
                <w:rFonts w:ascii="Calibri" w:hAnsi="Calibri" w:cs="Calibri"/>
                <w:sz w:val="16"/>
                <w:szCs w:val="16"/>
                <w:lang w:val="en-GB"/>
              </w:rPr>
              <w:t>Other (please specify)</w:t>
            </w:r>
          </w:p>
        </w:tc>
      </w:tr>
      <w:tr w:rsidR="006274A5" w:rsidRPr="00F44E4B" w:rsidTr="00872D40">
        <w:tc>
          <w:tcPr>
            <w:tcW w:w="2376" w:type="dxa"/>
            <w:shd w:val="clear" w:color="auto" w:fill="auto"/>
          </w:tcPr>
          <w:p w:rsidR="006274A5" w:rsidRPr="00F44E4B" w:rsidRDefault="006274A5" w:rsidP="00F44E4B">
            <w:pPr>
              <w:spacing w:after="0" w:line="240" w:lineRule="auto"/>
              <w:ind w:right="28"/>
              <w:rPr>
                <w:rFonts w:cs="Calibri"/>
                <w:b/>
                <w:sz w:val="16"/>
                <w:szCs w:val="16"/>
                <w:lang w:val="en-GB"/>
              </w:rPr>
            </w:pPr>
            <w:r w:rsidRPr="00F44E4B">
              <w:rPr>
                <w:rFonts w:cs="Calibri"/>
                <w:b/>
                <w:iCs/>
                <w:sz w:val="16"/>
                <w:szCs w:val="16"/>
                <w:lang w:val="en-GB"/>
              </w:rPr>
              <w:t>Reason for adding a component</w:t>
            </w:r>
          </w:p>
        </w:tc>
        <w:tc>
          <w:tcPr>
            <w:tcW w:w="8306" w:type="dxa"/>
            <w:shd w:val="clear" w:color="auto" w:fill="auto"/>
          </w:tcPr>
          <w:p w:rsidR="006274A5" w:rsidRPr="00F44E4B" w:rsidRDefault="006274A5" w:rsidP="00F44E4B">
            <w:pPr>
              <w:pStyle w:val="FootnoteText"/>
              <w:numPr>
                <w:ilvl w:val="0"/>
                <w:numId w:val="5"/>
              </w:numPr>
              <w:spacing w:after="0"/>
              <w:rPr>
                <w:rFonts w:ascii="Calibri" w:hAnsi="Calibri" w:cs="Calibri"/>
                <w:sz w:val="16"/>
                <w:szCs w:val="16"/>
                <w:lang w:val="en-GB"/>
              </w:rPr>
            </w:pPr>
            <w:r w:rsidRPr="00F44E4B">
              <w:rPr>
                <w:rFonts w:ascii="Calibri" w:hAnsi="Calibri" w:cs="Calibri"/>
                <w:sz w:val="16"/>
                <w:szCs w:val="16"/>
                <w:lang w:val="en-GB"/>
              </w:rPr>
              <w:t>Substituting a deleted component</w:t>
            </w:r>
          </w:p>
          <w:p w:rsidR="006274A5" w:rsidRPr="00F44E4B" w:rsidRDefault="006274A5" w:rsidP="00F44E4B">
            <w:pPr>
              <w:pStyle w:val="FootnoteText"/>
              <w:numPr>
                <w:ilvl w:val="0"/>
                <w:numId w:val="5"/>
              </w:numPr>
              <w:spacing w:after="0"/>
              <w:rPr>
                <w:rFonts w:ascii="Calibri" w:hAnsi="Calibri" w:cs="Calibri"/>
                <w:sz w:val="16"/>
                <w:szCs w:val="16"/>
                <w:u w:val="single"/>
                <w:lang w:val="en-GB"/>
              </w:rPr>
            </w:pPr>
            <w:r w:rsidRPr="00F44E4B">
              <w:rPr>
                <w:rFonts w:ascii="Calibri" w:hAnsi="Calibri" w:cs="Calibri"/>
                <w:sz w:val="16"/>
                <w:szCs w:val="16"/>
                <w:lang w:val="en-GB"/>
              </w:rPr>
              <w:t>Extending the mobility period</w:t>
            </w:r>
          </w:p>
          <w:p w:rsidR="006274A5" w:rsidRPr="00F44E4B" w:rsidRDefault="006274A5" w:rsidP="00F44E4B">
            <w:pPr>
              <w:pStyle w:val="FootnoteText"/>
              <w:numPr>
                <w:ilvl w:val="0"/>
                <w:numId w:val="5"/>
              </w:numPr>
              <w:spacing w:after="0"/>
              <w:rPr>
                <w:rFonts w:ascii="Calibri" w:hAnsi="Calibri" w:cs="Calibri"/>
                <w:sz w:val="16"/>
                <w:szCs w:val="16"/>
                <w:u w:val="single"/>
                <w:lang w:val="en-GB"/>
              </w:rPr>
            </w:pPr>
            <w:r w:rsidRPr="00F44E4B">
              <w:rPr>
                <w:rFonts w:ascii="Calibri" w:hAnsi="Calibri" w:cs="Calibri"/>
                <w:sz w:val="16"/>
                <w:szCs w:val="16"/>
                <w:lang w:val="en-GB"/>
              </w:rPr>
              <w:t>Adding a virtual component</w:t>
            </w:r>
          </w:p>
          <w:p w:rsidR="006274A5" w:rsidRPr="00F44E4B" w:rsidRDefault="006274A5" w:rsidP="00F44E4B">
            <w:pPr>
              <w:pStyle w:val="FootnoteText"/>
              <w:numPr>
                <w:ilvl w:val="0"/>
                <w:numId w:val="5"/>
              </w:numPr>
              <w:spacing w:after="0"/>
              <w:rPr>
                <w:rFonts w:ascii="Calibri" w:hAnsi="Calibri" w:cs="Calibri"/>
                <w:sz w:val="16"/>
                <w:szCs w:val="16"/>
                <w:u w:val="single"/>
                <w:lang w:val="en-GB"/>
              </w:rPr>
            </w:pPr>
            <w:r w:rsidRPr="00F44E4B">
              <w:rPr>
                <w:rFonts w:ascii="Calibri" w:hAnsi="Calibri" w:cs="Calibri"/>
                <w:sz w:val="16"/>
                <w:szCs w:val="16"/>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A8" w:rsidRDefault="001B27A8" w:rsidP="005F66E7">
      <w:pPr>
        <w:spacing w:after="0" w:line="240" w:lineRule="auto"/>
      </w:pPr>
      <w:r>
        <w:separator/>
      </w:r>
    </w:p>
  </w:endnote>
  <w:endnote w:type="continuationSeparator" w:id="0">
    <w:p w:rsidR="001B27A8" w:rsidRDefault="001B27A8" w:rsidP="005F66E7">
      <w:pPr>
        <w:spacing w:after="0" w:line="240" w:lineRule="auto"/>
      </w:pPr>
      <w:r>
        <w:continuationSeparator/>
      </w:r>
    </w:p>
  </w:endnote>
  <w:endnote w:type="continuationNotice" w:id="1">
    <w:p w:rsidR="001B27A8" w:rsidRDefault="001B2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A8" w:rsidRDefault="001B27A8" w:rsidP="005F66E7">
      <w:pPr>
        <w:spacing w:after="0" w:line="240" w:lineRule="auto"/>
      </w:pPr>
      <w:r>
        <w:separator/>
      </w:r>
    </w:p>
  </w:footnote>
  <w:footnote w:type="continuationSeparator" w:id="0">
    <w:p w:rsidR="001B27A8" w:rsidRDefault="001B27A8" w:rsidP="005F66E7">
      <w:pPr>
        <w:spacing w:after="0" w:line="240" w:lineRule="auto"/>
      </w:pPr>
      <w:r>
        <w:continuationSeparator/>
      </w:r>
    </w:p>
  </w:footnote>
  <w:footnote w:type="continuationNotice" w:id="1">
    <w:p w:rsidR="001B27A8" w:rsidRDefault="001B27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21B3A"/>
    <w:rsid w:val="00094C8A"/>
    <w:rsid w:val="000C3BE0"/>
    <w:rsid w:val="000C610D"/>
    <w:rsid w:val="000D7748"/>
    <w:rsid w:val="001424A8"/>
    <w:rsid w:val="00174F66"/>
    <w:rsid w:val="00181968"/>
    <w:rsid w:val="00184447"/>
    <w:rsid w:val="0019347D"/>
    <w:rsid w:val="001A5F47"/>
    <w:rsid w:val="001B27A8"/>
    <w:rsid w:val="001C792B"/>
    <w:rsid w:val="001D107C"/>
    <w:rsid w:val="00236998"/>
    <w:rsid w:val="002757F5"/>
    <w:rsid w:val="002C5273"/>
    <w:rsid w:val="002E1905"/>
    <w:rsid w:val="002F39F4"/>
    <w:rsid w:val="00314133"/>
    <w:rsid w:val="003A52FF"/>
    <w:rsid w:val="003D48C6"/>
    <w:rsid w:val="003E0C23"/>
    <w:rsid w:val="003F60C8"/>
    <w:rsid w:val="00413573"/>
    <w:rsid w:val="004A709D"/>
    <w:rsid w:val="004F0373"/>
    <w:rsid w:val="00502EF9"/>
    <w:rsid w:val="00523008"/>
    <w:rsid w:val="00555F03"/>
    <w:rsid w:val="00597377"/>
    <w:rsid w:val="005B1A0D"/>
    <w:rsid w:val="005D6657"/>
    <w:rsid w:val="005F66E7"/>
    <w:rsid w:val="00605076"/>
    <w:rsid w:val="006274A5"/>
    <w:rsid w:val="0065464A"/>
    <w:rsid w:val="00673310"/>
    <w:rsid w:val="006754AC"/>
    <w:rsid w:val="00684FA3"/>
    <w:rsid w:val="00694BEE"/>
    <w:rsid w:val="00696425"/>
    <w:rsid w:val="006B2CC6"/>
    <w:rsid w:val="007925D1"/>
    <w:rsid w:val="00793583"/>
    <w:rsid w:val="00795DCE"/>
    <w:rsid w:val="007A576D"/>
    <w:rsid w:val="007B4613"/>
    <w:rsid w:val="007D47AF"/>
    <w:rsid w:val="00854FA2"/>
    <w:rsid w:val="008667EB"/>
    <w:rsid w:val="00872D40"/>
    <w:rsid w:val="00882FED"/>
    <w:rsid w:val="0089316A"/>
    <w:rsid w:val="008B2E71"/>
    <w:rsid w:val="008D1623"/>
    <w:rsid w:val="008D38C7"/>
    <w:rsid w:val="00910DA9"/>
    <w:rsid w:val="009957CF"/>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BD4947"/>
    <w:rsid w:val="00C26C44"/>
    <w:rsid w:val="00C31445"/>
    <w:rsid w:val="00C32A4D"/>
    <w:rsid w:val="00CB707C"/>
    <w:rsid w:val="00CC4CD9"/>
    <w:rsid w:val="00DD2CC6"/>
    <w:rsid w:val="00E176C0"/>
    <w:rsid w:val="00E4761F"/>
    <w:rsid w:val="00E750BE"/>
    <w:rsid w:val="00E7669F"/>
    <w:rsid w:val="00E7785D"/>
    <w:rsid w:val="00EA0171"/>
    <w:rsid w:val="00EF69DC"/>
    <w:rsid w:val="00F21D59"/>
    <w:rsid w:val="00F44E4B"/>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E0425-ECED-4ABC-98B7-A0A75ED7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sz w:val="22"/>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pPr>
    <w:rPr>
      <w:rFonts w:ascii="Verdana" w:hAnsi="Verdana" w:cs="Verdana"/>
      <w:color w:val="000000"/>
      <w:sz w:val="24"/>
      <w:szCs w:val="24"/>
      <w:lang w:val="en-GB" w:eastAsia="en-US"/>
    </w:rPr>
  </w:style>
  <w:style w:type="character" w:styleId="Hyperlink">
    <w:name w:val="Hyperlink"/>
    <w:unhideWhenUsed/>
    <w:rsid w:val="003E0C23"/>
    <w:rPr>
      <w:color w:val="0563C1"/>
      <w:u w:val="single"/>
    </w:rPr>
  </w:style>
  <w:style w:type="table" w:styleId="TableGrid">
    <w:name w:val="Table Grid"/>
    <w:basedOn w:val="Table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link w:val="EndnoteText"/>
    <w:uiPriority w:val="99"/>
    <w:rsid w:val="005F66E7"/>
    <w:rPr>
      <w:sz w:val="20"/>
      <w:szCs w:val="20"/>
      <w:lang w:val="it-IT"/>
    </w:rPr>
  </w:style>
  <w:style w:type="character" w:styleId="CommentReference">
    <w:name w:val="annotation reference"/>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uiPriority w:val="99"/>
    <w:semiHidden/>
    <w:rsid w:val="0089316A"/>
    <w:rPr>
      <w:color w:val="808080"/>
    </w:rPr>
  </w:style>
  <w:style w:type="character" w:styleId="FollowedHyperlink">
    <w:name w:val="FollowedHyperlink"/>
    <w:uiPriority w:val="99"/>
    <w:semiHidden/>
    <w:unhideWhenUsed/>
    <w:rsid w:val="006754AC"/>
    <w:rPr>
      <w:color w:val="954F72"/>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link w:val="Footer"/>
    <w:uiPriority w:val="99"/>
    <w:semiHidden/>
    <w:rsid w:val="00A460C8"/>
    <w:rPr>
      <w:lang w:val="it-IT"/>
    </w:rPr>
  </w:style>
  <w:style w:type="character" w:styleId="UnresolvedMention">
    <w:name w:val="Unresolved Mention"/>
    <w:uiPriority w:val="99"/>
    <w:semiHidden/>
    <w:unhideWhenUsed/>
    <w:rsid w:val="002F3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gravu@uaic.ro"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ea.purcaru@uaic.ro"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0A7A08FA204D4789D3557B1806CDC7" ma:contentTypeVersion="1" ma:contentTypeDescription="Create a new document." ma:contentTypeScope="" ma:versionID="d2e10a3c5d3bea853733628db104ce92">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B4062E83-E586-46E8-8B21-093568149911}"/>
</file>

<file path=customXml/itemProps3.xml><?xml version="1.0" encoding="utf-8"?>
<ds:datastoreItem xmlns:ds="http://schemas.openxmlformats.org/officeDocument/2006/customXml" ds:itemID="{85B99E09-EB9A-4026-B08C-747749F275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DE15F6-58EA-4CF2-910B-F2D8864B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13656</CharactersWithSpaces>
  <SharedDoc>false</SharedDoc>
  <HLinks>
    <vt:vector size="54" baseType="variant">
      <vt:variant>
        <vt:i4>1441815</vt:i4>
      </vt:variant>
      <vt:variant>
        <vt:i4>24</vt:i4>
      </vt:variant>
      <vt:variant>
        <vt:i4>0</vt:i4>
      </vt:variant>
      <vt:variant>
        <vt:i4>5</vt:i4>
      </vt:variant>
      <vt:variant>
        <vt:lpwstr>https://europass.cedefop.europa.eu/en/resources/european-language-levels-cefr</vt:lpwstr>
      </vt:variant>
      <vt:variant>
        <vt:lpwstr/>
      </vt:variant>
      <vt:variant>
        <vt:i4>5046343</vt:i4>
      </vt:variant>
      <vt:variant>
        <vt:i4>21</vt:i4>
      </vt:variant>
      <vt:variant>
        <vt:i4>0</vt:i4>
      </vt:variant>
      <vt:variant>
        <vt:i4>5</vt:i4>
      </vt:variant>
      <vt:variant>
        <vt:lpwstr>https://europa.eu/europass/en</vt:lpwstr>
      </vt:variant>
      <vt:variant>
        <vt:lpwstr/>
      </vt:variant>
      <vt:variant>
        <vt:i4>5636191</vt:i4>
      </vt:variant>
      <vt:variant>
        <vt:i4>18</vt:i4>
      </vt:variant>
      <vt:variant>
        <vt:i4>0</vt:i4>
      </vt:variant>
      <vt:variant>
        <vt:i4>5</vt:i4>
      </vt:variant>
      <vt:variant>
        <vt:lpwstr>https://europa.eu/europass/en/diploma-supplement</vt:lpwstr>
      </vt:variant>
      <vt:variant>
        <vt:lpwstr/>
      </vt:variant>
      <vt:variant>
        <vt:i4>3014670</vt:i4>
      </vt:variant>
      <vt:variant>
        <vt:i4>15</vt:i4>
      </vt:variant>
      <vt:variant>
        <vt:i4>0</vt:i4>
      </vt:variant>
      <vt:variant>
        <vt:i4>5</vt:i4>
      </vt:variant>
      <vt:variant>
        <vt:lpwstr>https://ec.europa.eu/education/ects/users-guide/docs/ects-users-guide_en.pdf</vt:lpwstr>
      </vt:variant>
      <vt:variant>
        <vt:lpwstr/>
      </vt:variant>
      <vt:variant>
        <vt:i4>1441839</vt:i4>
      </vt:variant>
      <vt:variant>
        <vt:i4>12</vt:i4>
      </vt:variant>
      <vt:variant>
        <vt:i4>0</vt:i4>
      </vt:variant>
      <vt:variant>
        <vt:i4>5</vt:i4>
      </vt:variant>
      <vt:variant>
        <vt:lpwstr>http://ec.europa.eu/education/international-standard-classification-of-education-isced_en</vt:lpwstr>
      </vt:variant>
      <vt:variant>
        <vt:lpwstr/>
      </vt:variant>
      <vt:variant>
        <vt:i4>1441839</vt:i4>
      </vt:variant>
      <vt:variant>
        <vt:i4>9</vt:i4>
      </vt:variant>
      <vt:variant>
        <vt:i4>0</vt:i4>
      </vt:variant>
      <vt:variant>
        <vt:i4>5</vt:i4>
      </vt:variant>
      <vt:variant>
        <vt:lpwstr>http://ec.europa.eu/education/international-standard-classification-of-education-isced_en</vt:lpwstr>
      </vt:variant>
      <vt:variant>
        <vt:lpwstr/>
      </vt:variant>
      <vt:variant>
        <vt:i4>458822</vt:i4>
      </vt:variant>
      <vt:variant>
        <vt:i4>6</vt:i4>
      </vt:variant>
      <vt:variant>
        <vt:i4>0</vt:i4>
      </vt:variant>
      <vt:variant>
        <vt:i4>5</vt:i4>
      </vt:variant>
      <vt:variant>
        <vt:lpwstr>https://wiki.uni-foundation.eu/display/MAID/MyAcademicID</vt:lpwstr>
      </vt:variant>
      <vt:variant>
        <vt:lpwstr/>
      </vt:variant>
      <vt:variant>
        <vt:i4>3538955</vt:i4>
      </vt:variant>
      <vt:variant>
        <vt:i4>3</vt:i4>
      </vt:variant>
      <vt:variant>
        <vt:i4>0</vt:i4>
      </vt:variant>
      <vt:variant>
        <vt:i4>5</vt:i4>
      </vt:variant>
      <vt:variant>
        <vt:lpwstr>mailto:zugravu@uaic.ro</vt:lpwstr>
      </vt:variant>
      <vt:variant>
        <vt:lpwstr/>
      </vt:variant>
      <vt:variant>
        <vt:i4>2621513</vt:i4>
      </vt:variant>
      <vt:variant>
        <vt:i4>0</vt:i4>
      </vt:variant>
      <vt:variant>
        <vt:i4>0</vt:i4>
      </vt:variant>
      <vt:variant>
        <vt:i4>5</vt:i4>
      </vt:variant>
      <vt:variant>
        <vt:lpwstr>mailto:andreea.purcaru@uaic.ro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Bogdan Zugravu</cp:lastModifiedBy>
  <cp:revision>2</cp:revision>
  <cp:lastPrinted>2021-02-09T15:36:00Z</cp:lastPrinted>
  <dcterms:created xsi:type="dcterms:W3CDTF">2025-03-20T19:49:00Z</dcterms:created>
  <dcterms:modified xsi:type="dcterms:W3CDTF">2025-03-20T19:49:00Z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0x0101008A0A7A08FA204D4789D3557B1806CDC7</vt:lpwstr>
  </property>
</Properties>
</file>